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https://www.velvetjobs.com/job-descriptions/wind-turbine-technician</w:t>
        </w:r>
      </w:hyperlink>
    </w:p>
    <w:p>
      <w:pPr>
        <w:pStyle w:val="Heading1"/>
      </w:pPr>
      <w:bookmarkStart w:id="21" w:name="example-of-wind-turbine-technician-job-description"/>
      <w:r>
        <w:t xml:space="preserve">Example of Wind Turbine Technician Job Description</w:t>
      </w:r>
      <w:bookmarkEnd w:id="21"/>
    </w:p>
    <w:p>
      <w:pPr>
        <w:pStyle w:val="Compact"/>
      </w:pPr>
      <w:r>
        <w:t xml:space="preserve">Our innovative and growing company is looking for a wind turbine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wind-turbine-technician"/>
      <w:r>
        <w:t xml:space="preserve">Responsibilities for wind turbine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Receiving and offloading all major components</w:t>
      </w:r>
    </w:p>
    <w:p>
      <w:pPr>
        <w:pStyle w:val="Compact"/>
        <w:numPr>
          <w:numId w:val="1001"/>
          <w:ilvl w:val="0"/>
        </w:numPr>
      </w:pPr>
      <w:r>
        <w:t xml:space="preserve">Climbing ladders – average 80m and managing taglines</w:t>
      </w:r>
    </w:p>
    <w:p>
      <w:pPr>
        <w:pStyle w:val="Compact"/>
        <w:numPr>
          <w:numId w:val="1001"/>
          <w:ilvl w:val="0"/>
        </w:numPr>
      </w:pPr>
      <w:r>
        <w:t xml:space="preserve">Involved with main erection crane assembly and teardown</w:t>
      </w:r>
    </w:p>
    <w:p>
      <w:pPr>
        <w:pStyle w:val="Compact"/>
        <w:numPr>
          <w:numId w:val="1001"/>
          <w:ilvl w:val="0"/>
        </w:numPr>
      </w:pPr>
      <w:r>
        <w:t xml:space="preserve">Drilling and/or tapping of all holes on turbines, generators, compressors, and pumps</w:t>
      </w:r>
    </w:p>
    <w:p>
      <w:pPr>
        <w:pStyle w:val="Compact"/>
        <w:numPr>
          <w:numId w:val="1001"/>
          <w:ilvl w:val="0"/>
        </w:numPr>
      </w:pPr>
      <w:r>
        <w:t xml:space="preserve">Torqueing/tensioning any bolted connection</w:t>
      </w:r>
    </w:p>
    <w:p>
      <w:pPr>
        <w:pStyle w:val="Compact"/>
        <w:numPr>
          <w:numId w:val="1001"/>
          <w:ilvl w:val="0"/>
        </w:numPr>
      </w:pPr>
      <w:r>
        <w:t xml:space="preserve">Operate tools, equipment, instruments</w:t>
      </w:r>
    </w:p>
    <w:p>
      <w:pPr>
        <w:pStyle w:val="Compact"/>
        <w:numPr>
          <w:numId w:val="1001"/>
          <w:ilvl w:val="0"/>
        </w:numPr>
      </w:pPr>
      <w:r>
        <w:t xml:space="preserve">Torqing towers, aligning generators, pulling pucks using torque, slam, and large wrenches</w:t>
      </w:r>
    </w:p>
    <w:p>
      <w:pPr>
        <w:pStyle w:val="Compact"/>
        <w:numPr>
          <w:numId w:val="1001"/>
          <w:ilvl w:val="0"/>
        </w:numPr>
      </w:pPr>
      <w:r>
        <w:t xml:space="preserve">Performs electrical, mechanical, instrument and control and PLC troubleshooting, maintaining, calibrating, repairing, cleaning, inspecting and constructing of equipment and systems for the generation facility</w:t>
      </w:r>
    </w:p>
    <w:p>
      <w:pPr>
        <w:pStyle w:val="Compact"/>
        <w:numPr>
          <w:numId w:val="1001"/>
          <w:ilvl w:val="0"/>
        </w:numPr>
      </w:pPr>
      <w:r>
        <w:t xml:space="preserve">Maintains performance monitoring and control equipment, including programmable logic controllers (PLC’s)</w:t>
      </w:r>
    </w:p>
    <w:p>
      <w:pPr>
        <w:pStyle w:val="Compact"/>
        <w:numPr>
          <w:numId w:val="1001"/>
          <w:ilvl w:val="0"/>
        </w:numPr>
      </w:pPr>
      <w:r>
        <w:t xml:space="preserve">Maintains warehouse, orders supplies as needed</w:t>
      </w:r>
    </w:p>
    <w:p>
      <w:pPr>
        <w:pStyle w:val="Heading2"/>
      </w:pPr>
      <w:bookmarkStart w:id="23" w:name="qualifications-for-wind-turbine-technician"/>
      <w:r>
        <w:t xml:space="preserve">Qualifications for wind turbine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an A.S</w:t>
      </w:r>
    </w:p>
    <w:p>
      <w:pPr>
        <w:pStyle w:val="Compact"/>
        <w:numPr>
          <w:numId w:val="1002"/>
          <w:ilvl w:val="0"/>
        </w:numPr>
      </w:pPr>
      <w:r>
        <w:t xml:space="preserve">Able to safely handle and work with objects weighing up to 50 pounds without assistance and up to 100 pounds with assistance</w:t>
      </w:r>
    </w:p>
    <w:p>
      <w:pPr>
        <w:pStyle w:val="Compact"/>
        <w:numPr>
          <w:numId w:val="1002"/>
          <w:ilvl w:val="0"/>
        </w:numPr>
      </w:pPr>
      <w:r>
        <w:t xml:space="preserve">Able to report to the work site without transportation assistance</w:t>
      </w:r>
    </w:p>
    <w:p>
      <w:pPr>
        <w:pStyle w:val="Compact"/>
        <w:numPr>
          <w:numId w:val="1002"/>
          <w:ilvl w:val="0"/>
        </w:numPr>
      </w:pPr>
      <w:r>
        <w:t xml:space="preserve">Ability to climb towers unassisted up to 300 feet</w:t>
      </w:r>
    </w:p>
    <w:p>
      <w:pPr>
        <w:pStyle w:val="Compact"/>
        <w:numPr>
          <w:numId w:val="1002"/>
          <w:ilvl w:val="0"/>
        </w:numPr>
      </w:pPr>
      <w:r>
        <w:t xml:space="preserve">Able to work with electrical wires and differentiate between color coded wires</w:t>
      </w:r>
    </w:p>
    <w:p>
      <w:pPr>
        <w:pStyle w:val="Compact"/>
        <w:numPr>
          <w:numId w:val="1002"/>
          <w:ilvl w:val="0"/>
        </w:numPr>
      </w:pPr>
      <w:r>
        <w:t xml:space="preserve">Able to safely work in a wide range of adverse climates and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nd-turbin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nd-turbin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2021-10-28T13:29:52Z</dcterms:created>
  <dcterms:modified xsi:type="dcterms:W3CDTF">2021-10-28T13:29:52Z</dcterms:modified>
</cp:coreProperties>
</file>