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https://www.velvetjobs.com/job-descriptions/wind-turbine-technician</w:t>
        </w:r>
      </w:hyperlink>
    </w:p>
    <w:p>
      <w:pPr>
        <w:pStyle w:val="Heading1"/>
      </w:pPr>
      <w:bookmarkStart w:id="21" w:name="example-of-wind-turbine-technician-job-description"/>
      <w:r>
        <w:t xml:space="preserve">Example of Wind Turbine Technician Job Description</w:t>
      </w:r>
      <w:bookmarkEnd w:id="21"/>
    </w:p>
    <w:p>
      <w:pPr>
        <w:pStyle w:val="Compact"/>
      </w:pPr>
      <w:r>
        <w:t xml:space="preserve">Our company is looking for a wind turbine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ind-turbine-technician"/>
      <w:r>
        <w:t xml:space="preserve">Responsibilities for wind turbine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Technician will be actively involved the installation, operation, and maintenance of Wind Turbine Generators (WTGs) on multiple wind farms</w:t>
      </w:r>
    </w:p>
    <w:p>
      <w:pPr>
        <w:pStyle w:val="Compact"/>
        <w:numPr>
          <w:numId w:val="1001"/>
          <w:ilvl w:val="0"/>
        </w:numPr>
      </w:pPr>
      <w:r>
        <w:t xml:space="preserve">Complete all service reports and associated documentation on a daily basis</w:t>
      </w:r>
    </w:p>
    <w:p>
      <w:pPr>
        <w:pStyle w:val="Compact"/>
        <w:numPr>
          <w:numId w:val="1001"/>
          <w:ilvl w:val="0"/>
        </w:numPr>
      </w:pPr>
      <w:r>
        <w:t xml:space="preserve">Complete and have signed off daily work sheets by your supervisor / manager</w:t>
      </w:r>
    </w:p>
    <w:p>
      <w:pPr>
        <w:pStyle w:val="Compact"/>
        <w:numPr>
          <w:numId w:val="1001"/>
          <w:ilvl w:val="0"/>
        </w:numPr>
      </w:pPr>
      <w:r>
        <w:t xml:space="preserve">Reporting opportunities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Undertake operations and maintenance within the limits of training and authorization including operation of HV and LV</w:t>
      </w:r>
    </w:p>
    <w:p>
      <w:pPr>
        <w:pStyle w:val="Compact"/>
        <w:numPr>
          <w:numId w:val="1001"/>
          <w:ilvl w:val="0"/>
        </w:numPr>
      </w:pPr>
      <w:r>
        <w:t xml:space="preserve">Wear the appropriate Personal Protective Equipment (PPE)</w:t>
      </w:r>
    </w:p>
    <w:p>
      <w:pPr>
        <w:pStyle w:val="Compact"/>
        <w:numPr>
          <w:numId w:val="1001"/>
          <w:ilvl w:val="0"/>
        </w:numPr>
      </w:pPr>
      <w:r>
        <w:t xml:space="preserve">Identify required tools and parts for each assigned work and conduct re-certification of equipment and tools</w:t>
      </w:r>
    </w:p>
    <w:p>
      <w:pPr>
        <w:pStyle w:val="Compact"/>
        <w:numPr>
          <w:numId w:val="1001"/>
          <w:ilvl w:val="0"/>
        </w:numPr>
      </w:pPr>
      <w:r>
        <w:t xml:space="preserve">Maintain all company vehicles and plant and equipment in good clean condition</w:t>
      </w:r>
    </w:p>
    <w:p>
      <w:pPr>
        <w:pStyle w:val="Compact"/>
        <w:numPr>
          <w:numId w:val="1001"/>
          <w:ilvl w:val="0"/>
        </w:numPr>
      </w:pPr>
      <w:r>
        <w:t xml:space="preserve">Responsible to check availability of all required tools and parts prior actual work day, participate toolbox and daily work team briefings</w:t>
      </w:r>
    </w:p>
    <w:p>
      <w:pPr>
        <w:pStyle w:val="Compact"/>
        <w:numPr>
          <w:numId w:val="1001"/>
          <w:ilvl w:val="0"/>
        </w:numPr>
      </w:pPr>
      <w:r>
        <w:t xml:space="preserve">Observing all work instructions, procedures, safety codes of practice, employer OH&amp;S and Environmental requirements and statutory rules and regulations</w:t>
      </w:r>
    </w:p>
    <w:p>
      <w:pPr>
        <w:pStyle w:val="Heading2"/>
      </w:pPr>
      <w:bookmarkStart w:id="23" w:name="qualifications-for-wind-turbine-technician"/>
      <w:r>
        <w:t xml:space="preserve">Qualifications for wind turbine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natural ability to work in teams, high degree of adaptability &amp; flexibility</w:t>
      </w:r>
    </w:p>
    <w:p>
      <w:pPr>
        <w:pStyle w:val="Compact"/>
        <w:numPr>
          <w:numId w:val="1002"/>
          <w:ilvl w:val="0"/>
        </w:numPr>
      </w:pPr>
      <w:r>
        <w:t xml:space="preserve">Communicate effectively with teammates and customer</w:t>
      </w:r>
    </w:p>
    <w:p>
      <w:pPr>
        <w:pStyle w:val="Compact"/>
        <w:numPr>
          <w:numId w:val="1002"/>
          <w:ilvl w:val="0"/>
        </w:numPr>
      </w:pPr>
      <w:r>
        <w:t xml:space="preserve">Minimum one (1) year technical wind industry experience, OR six (6) months technical wind industry experience and a certificate of completion from a Wind Technician program, OR in absence of technical wind industry experience, minimum three (3) years’ experience working with hydraulic, electrical, mechanical skills and/or composite skills</w:t>
      </w:r>
    </w:p>
    <w:p>
      <w:pPr>
        <w:pStyle w:val="Compact"/>
        <w:numPr>
          <w:numId w:val="1002"/>
          <w:ilvl w:val="0"/>
        </w:numPr>
      </w:pPr>
      <w:r>
        <w:t xml:space="preserve">Associate’s degree in Wind Turbine Technology, Electrical Engineering, or related field (Solar, Nuclear, Mining, Oil, Hydroelectric) (Bachelor’s degree in Electrical Engineering or related field preferred)</w:t>
      </w:r>
    </w:p>
    <w:p>
      <w:pPr>
        <w:pStyle w:val="Compact"/>
        <w:numPr>
          <w:numId w:val="1002"/>
          <w:ilvl w:val="0"/>
        </w:numPr>
      </w:pPr>
      <w:r>
        <w:t xml:space="preserve">3 years of minimum experience in Commissioning, in lieu of a degree</w:t>
      </w:r>
    </w:p>
    <w:p>
      <w:pPr>
        <w:pStyle w:val="Compact"/>
        <w:numPr>
          <w:numId w:val="1002"/>
          <w:ilvl w:val="0"/>
        </w:numPr>
      </w:pPr>
      <w:r>
        <w:t xml:space="preserve">2+ years of experience in the electrical/power generation industry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ind-turbin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ind-turbin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2021-10-28T13:07:03Z</dcterms:created>
  <dcterms:modified xsi:type="dcterms:W3CDTF">2021-10-28T13:07:03Z</dcterms:modified>
</cp:coreProperties>
</file>