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https://www.velvetjobs.com/job-descriptions/will-train</w:t>
        </w:r>
      </w:hyperlink>
    </w:p>
    <w:p>
      <w:pPr>
        <w:pStyle w:val="Heading1"/>
      </w:pPr>
      <w:bookmarkStart w:id="21" w:name="example-of-will-train-job-description"/>
      <w:r>
        <w:t xml:space="preserve">Example of Will Train Job Description</w:t>
      </w:r>
      <w:bookmarkEnd w:id="21"/>
    </w:p>
    <w:p>
      <w:pPr>
        <w:pStyle w:val="Compact"/>
      </w:pPr>
      <w:r>
        <w:t xml:space="preserve">Our innovative and growing company is looking for a will train.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ill-train"/>
      <w:r>
        <w:t xml:space="preserve">Responsibilities for will train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stand for the duration of the shift (12 hours)</w:t>
      </w:r>
    </w:p>
    <w:p>
      <w:pPr>
        <w:pStyle w:val="Compact"/>
        <w:numPr>
          <w:numId w:val="1001"/>
          <w:ilvl w:val="0"/>
        </w:numPr>
      </w:pPr>
      <w:r>
        <w:t xml:space="preserve">Must be able to repetitively lift, push, and pull up to 50 lbs</w:t>
      </w:r>
    </w:p>
    <w:p>
      <w:pPr>
        <w:pStyle w:val="Compact"/>
        <w:numPr>
          <w:numId w:val="1001"/>
          <w:ilvl w:val="0"/>
        </w:numPr>
      </w:pPr>
      <w:r>
        <w:t xml:space="preserve">Ability to bend occasionally</w:t>
      </w:r>
    </w:p>
    <w:p>
      <w:pPr>
        <w:pStyle w:val="Compact"/>
        <w:numPr>
          <w:numId w:val="1001"/>
          <w:ilvl w:val="0"/>
        </w:numPr>
      </w:pPr>
      <w:r>
        <w:t xml:space="preserve">Must be professional in appearance and punctual</w:t>
      </w:r>
    </w:p>
    <w:p>
      <w:pPr>
        <w:pStyle w:val="Compact"/>
        <w:numPr>
          <w:numId w:val="1001"/>
          <w:ilvl w:val="0"/>
        </w:numPr>
      </w:pPr>
      <w:r>
        <w:t xml:space="preserve">2+ years working in a materials and testing laboratory is preferred BUT NOT REQUIRED</w:t>
      </w:r>
    </w:p>
    <w:p>
      <w:pPr>
        <w:pStyle w:val="Compact"/>
        <w:numPr>
          <w:numId w:val="1001"/>
          <w:ilvl w:val="0"/>
        </w:numPr>
      </w:pPr>
      <w:r>
        <w:t xml:space="preserve">Minimum of one year experience in bakery production of scratch mixing and frozen dough</w:t>
      </w:r>
    </w:p>
    <w:p>
      <w:pPr>
        <w:pStyle w:val="Heading2"/>
      </w:pPr>
      <w:bookmarkStart w:id="23" w:name="qualifications-for-will-train"/>
      <w:r>
        <w:t xml:space="preserve">Qualifications for will train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 cover area Hospitals located in Fort Myers, FL</w:t>
      </w:r>
    </w:p>
    <w:p>
      <w:pPr>
        <w:pStyle w:val="Compact"/>
        <w:numPr>
          <w:numId w:val="1002"/>
          <w:ilvl w:val="0"/>
        </w:numPr>
      </w:pPr>
      <w:r>
        <w:t xml:space="preserve">Fast paced.You will work hard with your head, heart and hands each day</w:t>
      </w:r>
    </w:p>
    <w:p>
      <w:pPr>
        <w:pStyle w:val="Compact"/>
        <w:numPr>
          <w:numId w:val="1002"/>
          <w:ilvl w:val="0"/>
        </w:numPr>
      </w:pPr>
      <w:r>
        <w:t xml:space="preserve">Will cover area Hospital(s) located in Indianapolis, Indiana</w:t>
      </w:r>
    </w:p>
    <w:p>
      <w:pPr>
        <w:pStyle w:val="Compact"/>
        <w:numPr>
          <w:numId w:val="1002"/>
          <w:ilvl w:val="0"/>
        </w:numPr>
      </w:pPr>
      <w:r>
        <w:t xml:space="preserve">Must be able to work - Monday –Friday between the hours of 8am – 5pm **</w:t>
      </w:r>
    </w:p>
    <w:p>
      <w:pPr>
        <w:pStyle w:val="Compact"/>
        <w:numPr>
          <w:numId w:val="1002"/>
          <w:ilvl w:val="0"/>
        </w:numPr>
      </w:pPr>
      <w:r>
        <w:t xml:space="preserve">Current unrestircted Registered Nurse (RN) license in the state of practice</w:t>
      </w:r>
    </w:p>
    <w:p>
      <w:pPr>
        <w:pStyle w:val="Compact"/>
        <w:numPr>
          <w:numId w:val="1002"/>
          <w:ilvl w:val="0"/>
        </w:numPr>
      </w:pPr>
      <w:r>
        <w:t xml:space="preserve">Valid driver’s license is required with the ability to obtain a Class A or B CDL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ill-trai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ill-tra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2021-10-28T13:30:31Z</dcterms:created>
  <dcterms:modified xsi:type="dcterms:W3CDTF">2021-10-28T13:30:31Z</dcterms:modified>
</cp:coreProperties>
</file>