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https://www.velvetjobs.com/job-descriptions/wildlife</w:t>
        </w:r>
      </w:hyperlink>
    </w:p>
    <w:p>
      <w:pPr>
        <w:pStyle w:val="Heading1"/>
      </w:pPr>
      <w:bookmarkStart w:id="21" w:name="example-of-wildlife-job-description"/>
      <w:r>
        <w:t xml:space="preserve">Example of Wildlife Job Description</w:t>
      </w:r>
      <w:bookmarkEnd w:id="21"/>
    </w:p>
    <w:p>
      <w:pPr>
        <w:pStyle w:val="Compact"/>
      </w:pPr>
      <w:r>
        <w:t xml:space="preserve">Our growing company is looking for a wildlife.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ildlife"/>
      <w:r>
        <w:t xml:space="preserve">Responsibilities for wildlife</w:t>
      </w:r>
      <w:bookmarkEnd w:id="22"/>
    </w:p>
    <w:p>
      <w:pPr>
        <w:pStyle w:val="Compact"/>
        <w:numPr>
          <w:numId w:val="1001"/>
          <w:ilvl w:val="0"/>
        </w:numPr>
      </w:pPr>
      <w:r>
        <w:t xml:space="preserve">Learning to submit timesheets and complete all online training required for all employees annually</w:t>
      </w:r>
    </w:p>
    <w:p>
      <w:pPr>
        <w:pStyle w:val="Compact"/>
        <w:numPr>
          <w:numId w:val="1001"/>
          <w:ilvl w:val="0"/>
        </w:numPr>
      </w:pPr>
      <w:r>
        <w:t xml:space="preserve">To support mainly the Task Force Working Group of IWT project in the preparation of relevant information, report and presentation during the inception period</w:t>
      </w:r>
    </w:p>
    <w:p>
      <w:pPr>
        <w:pStyle w:val="Compact"/>
        <w:numPr>
          <w:numId w:val="1001"/>
          <w:ilvl w:val="0"/>
        </w:numPr>
      </w:pPr>
      <w:r>
        <w:t xml:space="preserve">Assist in the set-up of M&amp;E plan and other relevant database</w:t>
      </w:r>
    </w:p>
    <w:p>
      <w:pPr>
        <w:pStyle w:val="Compact"/>
        <w:numPr>
          <w:numId w:val="1001"/>
          <w:ilvl w:val="0"/>
        </w:numPr>
      </w:pPr>
      <w:r>
        <w:t xml:space="preserve">To draft and prepare a range of documents including meeting minutes, aide memoir and Memorandum of Understanding with high efficiency and with client-ready quality</w:t>
      </w:r>
    </w:p>
    <w:p>
      <w:pPr>
        <w:pStyle w:val="Compact"/>
        <w:numPr>
          <w:numId w:val="1001"/>
          <w:ilvl w:val="0"/>
        </w:numPr>
      </w:pPr>
      <w:r>
        <w:t xml:space="preserve">Participate in meetings, workshops and events including a site visits to develop the activity plan with key partners and stakeholders during the inception period</w:t>
      </w:r>
    </w:p>
    <w:p>
      <w:pPr>
        <w:pStyle w:val="Compact"/>
        <w:numPr>
          <w:numId w:val="1001"/>
          <w:ilvl w:val="0"/>
        </w:numPr>
      </w:pPr>
      <w:r>
        <w:t xml:space="preserve">Assist in the preparation and revision of inception report including editing and proof-reading</w:t>
      </w:r>
    </w:p>
    <w:p>
      <w:pPr>
        <w:pStyle w:val="Compact"/>
        <w:numPr>
          <w:numId w:val="1001"/>
          <w:ilvl w:val="0"/>
        </w:numPr>
      </w:pPr>
      <w:r>
        <w:t xml:space="preserve">To support the team’s day-to-day operations and other ad hoc tasks including proof-reading and editing of English documents</w:t>
      </w:r>
    </w:p>
    <w:p>
      <w:pPr>
        <w:pStyle w:val="Compact"/>
        <w:numPr>
          <w:numId w:val="1001"/>
          <w:ilvl w:val="0"/>
        </w:numPr>
      </w:pPr>
      <w:r>
        <w:t xml:space="preserve">Ensuring communication with River Wildlife Lodge to keep up to date on reserved times and number of riders for each daily scheduled ride time</w:t>
      </w:r>
    </w:p>
    <w:p>
      <w:pPr>
        <w:pStyle w:val="Compact"/>
        <w:numPr>
          <w:numId w:val="1001"/>
          <w:ilvl w:val="0"/>
        </w:numPr>
      </w:pPr>
      <w:r>
        <w:t xml:space="preserve">Unlocking gates and doors and ensuring that all proper equipment is functioning and</w:t>
      </w:r>
    </w:p>
    <w:p>
      <w:pPr>
        <w:pStyle w:val="Compact"/>
        <w:numPr>
          <w:numId w:val="1001"/>
          <w:ilvl w:val="0"/>
        </w:numPr>
      </w:pPr>
      <w:r>
        <w:t xml:space="preserve">Implement stewardship procedures and policies</w:t>
      </w:r>
    </w:p>
    <w:p>
      <w:pPr>
        <w:pStyle w:val="Heading2"/>
      </w:pPr>
      <w:bookmarkStart w:id="23" w:name="qualifications-for-wildlife"/>
      <w:r>
        <w:t xml:space="preserve">Qualifications for wildlife</w:t>
      </w:r>
      <w:bookmarkEnd w:id="23"/>
    </w:p>
    <w:p>
      <w:pPr>
        <w:pStyle w:val="Compact"/>
        <w:numPr>
          <w:numId w:val="1002"/>
          <w:ilvl w:val="0"/>
        </w:numPr>
      </w:pPr>
      <w:r>
        <w:t xml:space="preserve">Experience with overseeing wildlife biology components of environmental assessment and regulatory applications, defending work in regulatory settings (i.e., oral hearings, working groups)</w:t>
      </w:r>
    </w:p>
    <w:p>
      <w:pPr>
        <w:pStyle w:val="Compact"/>
        <w:numPr>
          <w:numId w:val="1002"/>
          <w:ilvl w:val="0"/>
        </w:numPr>
      </w:pPr>
      <w:r>
        <w:t xml:space="preserve">Knowledge of common Texas marine organisms</w:t>
      </w:r>
    </w:p>
    <w:p>
      <w:pPr>
        <w:pStyle w:val="Compact"/>
        <w:numPr>
          <w:numId w:val="1002"/>
          <w:ilvl w:val="0"/>
        </w:numPr>
      </w:pPr>
      <w:r>
        <w:t xml:space="preserve">Prior experience with wildlife control, preferred</w:t>
      </w:r>
    </w:p>
    <w:p>
      <w:pPr>
        <w:pStyle w:val="Compact"/>
        <w:numPr>
          <w:numId w:val="1002"/>
          <w:ilvl w:val="0"/>
        </w:numPr>
      </w:pPr>
      <w:r>
        <w:t xml:space="preserve">Professional certification(s) in wildlife control, preferred</w:t>
      </w:r>
    </w:p>
    <w:p>
      <w:pPr>
        <w:pStyle w:val="Compact"/>
        <w:numPr>
          <w:numId w:val="1002"/>
          <w:ilvl w:val="0"/>
        </w:numPr>
      </w:pPr>
      <w:r>
        <w:t xml:space="preserve">7-10 years of experience working as a biologist or in a similar environmental field</w:t>
      </w:r>
    </w:p>
    <w:p>
      <w:pPr>
        <w:pStyle w:val="Compact"/>
        <w:numPr>
          <w:numId w:val="1002"/>
          <w:ilvl w:val="0"/>
        </w:numPr>
      </w:pPr>
      <w:r>
        <w:t xml:space="preserve">Experience with supporting teams to develop and maintain project schedules and budgets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ldlif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ldlif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2021-10-28T13:34:25Z</dcterms:created>
  <dcterms:modified xsi:type="dcterms:W3CDTF">2021-10-28T13:34:25Z</dcterms:modified>
</cp:coreProperties>
</file>