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https://www.velvetjobs.com/job-descriptions/weld-technician</w:t>
        </w:r>
      </w:hyperlink>
    </w:p>
    <w:p>
      <w:pPr>
        <w:pStyle w:val="Heading1"/>
      </w:pPr>
      <w:bookmarkStart w:id="21" w:name="example-of-weld-technician-job-description"/>
      <w:r>
        <w:t xml:space="preserve">Example of Weld Technician Job Description</w:t>
      </w:r>
      <w:bookmarkEnd w:id="21"/>
    </w:p>
    <w:p>
      <w:pPr>
        <w:pStyle w:val="Compact"/>
      </w:pPr>
      <w:r>
        <w:t xml:space="preserve">Our company is growing rapidly and is looking for a weld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ld-technician"/>
      <w:r>
        <w:t xml:space="preserve">Responsibilities for weld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sign out procedure when replacing defective components from crib stock</w:t>
      </w:r>
    </w:p>
    <w:p>
      <w:pPr>
        <w:pStyle w:val="Compact"/>
        <w:numPr>
          <w:numId w:val="1001"/>
          <w:ilvl w:val="0"/>
        </w:numPr>
      </w:pPr>
      <w:r>
        <w:t xml:space="preserve">Analyze equipment and suggest Continuous Improvement ideas</w:t>
      </w:r>
    </w:p>
    <w:p>
      <w:pPr>
        <w:pStyle w:val="Compact"/>
        <w:numPr>
          <w:numId w:val="1001"/>
          <w:ilvl w:val="0"/>
        </w:numPr>
      </w:pPr>
      <w:r>
        <w:t xml:space="preserve">Report all Heath and Safety Issues/Hazards to shift supervisor</w:t>
      </w:r>
    </w:p>
    <w:p>
      <w:pPr>
        <w:pStyle w:val="Compact"/>
        <w:numPr>
          <w:numId w:val="1001"/>
          <w:ilvl w:val="0"/>
        </w:numPr>
      </w:pPr>
      <w:r>
        <w:t xml:space="preserve">Track and Report Defects to Supervisor</w:t>
      </w:r>
    </w:p>
    <w:p>
      <w:pPr>
        <w:pStyle w:val="Compact"/>
        <w:numPr>
          <w:numId w:val="1001"/>
          <w:ilvl w:val="0"/>
        </w:numPr>
      </w:pPr>
      <w:r>
        <w:t xml:space="preserve">Communicate with team members, other departments, and managers</w:t>
      </w:r>
    </w:p>
    <w:p>
      <w:pPr>
        <w:pStyle w:val="Compact"/>
        <w:numPr>
          <w:numId w:val="1001"/>
          <w:ilvl w:val="0"/>
        </w:numPr>
      </w:pPr>
      <w:r>
        <w:t xml:space="preserve">Continuous Improvement and Problem Solving of Department and Plant issues</w:t>
      </w:r>
    </w:p>
    <w:p>
      <w:pPr>
        <w:pStyle w:val="Compact"/>
        <w:numPr>
          <w:numId w:val="1001"/>
          <w:ilvl w:val="0"/>
        </w:numPr>
      </w:pPr>
      <w:r>
        <w:t xml:space="preserve">Take ownership of area and run it as it is yours, for it is</w:t>
      </w:r>
    </w:p>
    <w:p>
      <w:pPr>
        <w:pStyle w:val="Compact"/>
        <w:numPr>
          <w:numId w:val="1001"/>
          <w:ilvl w:val="0"/>
        </w:numPr>
      </w:pPr>
      <w:r>
        <w:t xml:space="preserve">Develop fixturing methods and weld procedures which will provide the most efficient methods to meet the end results called for in the fabrication drawings and specifications</w:t>
      </w:r>
    </w:p>
    <w:p>
      <w:pPr>
        <w:pStyle w:val="Compact"/>
        <w:numPr>
          <w:numId w:val="1001"/>
          <w:ilvl w:val="0"/>
        </w:numPr>
      </w:pPr>
      <w:r>
        <w:t xml:space="preserve">Determine methods to minimizing deformation or control the direction and magnitude of deformation caused by welding</w:t>
      </w:r>
    </w:p>
    <w:p>
      <w:pPr>
        <w:pStyle w:val="Compact"/>
        <w:numPr>
          <w:numId w:val="1001"/>
          <w:ilvl w:val="0"/>
        </w:numPr>
      </w:pPr>
      <w:r>
        <w:t xml:space="preserve">Serve in an advisory capacity to engineers by identifying, evaluating, and recommending alternative designs which would reduce complexity of a component or a model while retaining the critical features being tested</w:t>
      </w:r>
    </w:p>
    <w:p>
      <w:pPr>
        <w:pStyle w:val="Heading2"/>
      </w:pPr>
      <w:bookmarkStart w:id="23" w:name="qualifications-for-weld-technician"/>
      <w:r>
        <w:t xml:space="preserve">Qualifications for weld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interpreting design drawings and specifications</w:t>
      </w:r>
    </w:p>
    <w:p>
      <w:pPr>
        <w:pStyle w:val="Compact"/>
        <w:numPr>
          <w:numId w:val="1002"/>
          <w:ilvl w:val="0"/>
        </w:numPr>
      </w:pPr>
      <w:r>
        <w:t xml:space="preserve">Proficient in various computer software packages</w:t>
      </w:r>
    </w:p>
    <w:p>
      <w:pPr>
        <w:pStyle w:val="Compact"/>
        <w:numPr>
          <w:numId w:val="1002"/>
          <w:ilvl w:val="0"/>
        </w:numPr>
      </w:pPr>
      <w:r>
        <w:t xml:space="preserve">Personal and professional skills necessary to coordinate and resolve reviews of weld documentation with various internal and external personnel</w:t>
      </w:r>
    </w:p>
    <w:p>
      <w:pPr>
        <w:pStyle w:val="Compact"/>
        <w:numPr>
          <w:numId w:val="1002"/>
          <w:ilvl w:val="0"/>
        </w:numPr>
      </w:pPr>
      <w:r>
        <w:t xml:space="preserve">Must be able to climb ladders and stairs and work in confined spaces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all shifts, weekends, and overtime as needed</w:t>
      </w:r>
    </w:p>
    <w:p>
      <w:pPr>
        <w:pStyle w:val="Compact"/>
        <w:numPr>
          <w:numId w:val="1002"/>
          <w:ilvl w:val="0"/>
        </w:numPr>
      </w:pPr>
      <w:r>
        <w:t xml:space="preserve">Must be able to wear a respirator/PAPR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2021-10-28T13:31:16Z</dcterms:created>
  <dcterms:modified xsi:type="dcterms:W3CDTF">2021-10-28T13:31:16Z</dcterms:modified>
</cp:coreProperties>
</file>