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https://www.velvetjobs.com/job-descriptions/website-developer</w:t>
        </w:r>
      </w:hyperlink>
    </w:p>
    <w:p>
      <w:pPr>
        <w:pStyle w:val="Heading1"/>
      </w:pPr>
      <w:bookmarkStart w:id="21" w:name="example-of-website-developer-job-description"/>
      <w:r>
        <w:t xml:space="preserve">Example of Website Developer Job Description</w:t>
      </w:r>
      <w:bookmarkEnd w:id="21"/>
    </w:p>
    <w:p>
      <w:pPr>
        <w:pStyle w:val="Compact"/>
      </w:pPr>
      <w:r>
        <w:t xml:space="preserve">Our company is looking for a website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site-developer"/>
      <w:r>
        <w:t xml:space="preserve">Responsibilities for website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Researches industry trends to ensure that our standards and practices are current and poised to guide our team to deliver the best website possible</w:t>
      </w:r>
    </w:p>
    <w:p>
      <w:pPr>
        <w:pStyle w:val="Compact"/>
        <w:numPr>
          <w:numId w:val="1001"/>
          <w:ilvl w:val="0"/>
        </w:numPr>
      </w:pPr>
      <w:r>
        <w:t xml:space="preserve">Implement appropriate web technologies to accomplish business objectives</w:t>
      </w:r>
    </w:p>
    <w:p>
      <w:pPr>
        <w:pStyle w:val="Compact"/>
        <w:numPr>
          <w:numId w:val="1001"/>
          <w:ilvl w:val="0"/>
        </w:numPr>
      </w:pPr>
      <w:r>
        <w:t xml:space="preserve">Responsible for representing the business on aspects of internet/intranet related projects and web site development for the bank</w:t>
      </w:r>
    </w:p>
    <w:p>
      <w:pPr>
        <w:pStyle w:val="Compact"/>
        <w:numPr>
          <w:numId w:val="1001"/>
          <w:ilvl w:val="0"/>
        </w:numPr>
      </w:pPr>
      <w:r>
        <w:t xml:space="preserve">Reviews application code to identify and prioritize opportunities for code improvement</w:t>
      </w:r>
    </w:p>
    <w:p>
      <w:pPr>
        <w:pStyle w:val="Compact"/>
        <w:numPr>
          <w:numId w:val="1001"/>
          <w:ilvl w:val="0"/>
        </w:numPr>
      </w:pPr>
      <w:r>
        <w:t xml:space="preserve">Ensures that projects are completed efficiently and timely</w:t>
      </w:r>
    </w:p>
    <w:p>
      <w:pPr>
        <w:pStyle w:val="Compact"/>
        <w:numPr>
          <w:numId w:val="1001"/>
          <w:ilvl w:val="0"/>
        </w:numPr>
      </w:pPr>
      <w:r>
        <w:t xml:space="preserve">Responsible for participating in the design, development and support of internet/intranet web site and will be held accountable for performance and presentation standards</w:t>
      </w:r>
    </w:p>
    <w:p>
      <w:pPr>
        <w:pStyle w:val="Compact"/>
        <w:numPr>
          <w:numId w:val="1001"/>
          <w:ilvl w:val="0"/>
        </w:numPr>
      </w:pPr>
      <w:r>
        <w:t xml:space="preserve">Handles problem diagnosis and resolution, documentation, etc as needed</w:t>
      </w:r>
    </w:p>
    <w:p>
      <w:pPr>
        <w:pStyle w:val="Compact"/>
        <w:numPr>
          <w:numId w:val="1001"/>
          <w:ilvl w:val="0"/>
        </w:numPr>
      </w:pPr>
      <w:r>
        <w:t xml:space="preserve">Participates in project planning and implementation planning</w:t>
      </w:r>
    </w:p>
    <w:p>
      <w:pPr>
        <w:pStyle w:val="Compact"/>
        <w:numPr>
          <w:numId w:val="1001"/>
          <w:ilvl w:val="0"/>
        </w:numPr>
      </w:pPr>
      <w:r>
        <w:t xml:space="preserve">Continuously improving and adapting the company’s website to evolving requirements</w:t>
      </w:r>
    </w:p>
    <w:p>
      <w:pPr>
        <w:pStyle w:val="Compact"/>
        <w:numPr>
          <w:numId w:val="1001"/>
          <w:ilvl w:val="0"/>
        </w:numPr>
      </w:pPr>
      <w:r>
        <w:t xml:space="preserve">Re-build and consolidate multiple branded websites onto a single WCM system</w:t>
      </w:r>
    </w:p>
    <w:p>
      <w:pPr>
        <w:pStyle w:val="Heading2"/>
      </w:pPr>
      <w:bookmarkStart w:id="23" w:name="qualifications-for-website-developer"/>
      <w:r>
        <w:t xml:space="preserve">Qualifications for website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skills (engaging personality), commitment to exceptional customer service</w:t>
      </w:r>
    </w:p>
    <w:p>
      <w:pPr>
        <w:pStyle w:val="Compact"/>
        <w:numPr>
          <w:numId w:val="1002"/>
          <w:ilvl w:val="0"/>
        </w:numPr>
      </w:pPr>
      <w:r>
        <w:t xml:space="preserve">Knowledge of e-commerce web application and web service architecture</w:t>
      </w:r>
    </w:p>
    <w:p>
      <w:pPr>
        <w:pStyle w:val="Compact"/>
        <w:numPr>
          <w:numId w:val="1002"/>
          <w:ilvl w:val="0"/>
        </w:numPr>
      </w:pPr>
      <w:r>
        <w:t xml:space="preserve">Hands-on experience with network diagnostics and network analytics tools</w:t>
      </w:r>
    </w:p>
    <w:p>
      <w:pPr>
        <w:pStyle w:val="Compact"/>
        <w:numPr>
          <w:numId w:val="1002"/>
          <w:ilvl w:val="0"/>
        </w:numPr>
      </w:pPr>
      <w:r>
        <w:t xml:space="preserve">Ability to work in and thrive in a fast-paced open environment, learn rapidly and master diverse web technologies and techniques</w:t>
      </w:r>
    </w:p>
    <w:p>
      <w:pPr>
        <w:pStyle w:val="Compact"/>
        <w:numPr>
          <w:numId w:val="1002"/>
          <w:ilvl w:val="0"/>
        </w:numPr>
      </w:pPr>
      <w:r>
        <w:t xml:space="preserve">Advanced understanding of how web applications work including security, session management and best development practices</w:t>
      </w:r>
    </w:p>
    <w:p>
      <w:pPr>
        <w:pStyle w:val="Compact"/>
        <w:numPr>
          <w:numId w:val="1002"/>
          <w:ilvl w:val="0"/>
        </w:numPr>
      </w:pPr>
      <w:r>
        <w:t xml:space="preserve">Advanced knowledge of search engine optimization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sit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sit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2021-10-28T18:31:59Z</dcterms:created>
  <dcterms:modified xsi:type="dcterms:W3CDTF">2021-10-28T18:31:59Z</dcterms:modified>
</cp:coreProperties>
</file>