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https://www.velvetjobs.com/job-descriptions/webmaster</w:t>
        </w:r>
      </w:hyperlink>
    </w:p>
    <w:p>
      <w:pPr>
        <w:pStyle w:val="Heading1"/>
      </w:pPr>
      <w:bookmarkStart w:id="21" w:name="example-of-webmaster-job-description"/>
      <w:r>
        <w:t xml:space="preserve">Example of Webmaster Job Description</w:t>
      </w:r>
      <w:bookmarkEnd w:id="21"/>
    </w:p>
    <w:p>
      <w:pPr>
        <w:pStyle w:val="Compact"/>
      </w:pPr>
      <w:r>
        <w:t xml:space="preserve">Our innovative and growing company is hiring for a webmaster.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webmaster"/>
      <w:r>
        <w:t xml:space="preserve">Responsibilities for webmaster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Assist with the planning of application deployments, including updates, upgrades and conversions</w:t>
      </w:r>
    </w:p>
    <w:p>
      <w:pPr>
        <w:pStyle w:val="Compact"/>
        <w:numPr>
          <w:numId w:val="1001"/>
          <w:ilvl w:val="0"/>
        </w:numPr>
      </w:pPr>
      <w:r>
        <w:t xml:space="preserve">Perform post implementation review of technical changes made to eCommerce properties, including testing and Quality Assurance (QA)</w:t>
      </w:r>
    </w:p>
    <w:p>
      <w:pPr>
        <w:pStyle w:val="Compact"/>
        <w:numPr>
          <w:numId w:val="1001"/>
          <w:ilvl w:val="0"/>
        </w:numPr>
      </w:pPr>
      <w:r>
        <w:t xml:space="preserve">Demonstrate a desire to help and serve internal/external customers to meet their needs</w:t>
      </w:r>
    </w:p>
    <w:p>
      <w:pPr>
        <w:pStyle w:val="Compact"/>
        <w:numPr>
          <w:numId w:val="1001"/>
          <w:ilvl w:val="0"/>
        </w:numPr>
      </w:pPr>
      <w:r>
        <w:t xml:space="preserve">Key Performance Measures will include on time-delivery and ROI on new projects, total site uptime, sales and conversions achieved by new platform, and growing eCommerce performance</w:t>
      </w:r>
    </w:p>
    <w:p>
      <w:pPr>
        <w:pStyle w:val="Compact"/>
        <w:numPr>
          <w:numId w:val="1001"/>
          <w:ilvl w:val="0"/>
        </w:numPr>
      </w:pPr>
      <w:r>
        <w:t xml:space="preserve">Develop and optimize the Kendall College domestic and international websites</w:t>
      </w:r>
    </w:p>
    <w:p>
      <w:pPr>
        <w:pStyle w:val="Compact"/>
        <w:numPr>
          <w:numId w:val="1001"/>
          <w:ilvl w:val="0"/>
        </w:numPr>
      </w:pPr>
      <w:r>
        <w:t xml:space="preserve">Review the website functionality and make recommendations for improvement for lead generation and conversion effectiveness</w:t>
      </w:r>
    </w:p>
    <w:p>
      <w:pPr>
        <w:pStyle w:val="Compact"/>
        <w:numPr>
          <w:numId w:val="1001"/>
          <w:ilvl w:val="0"/>
        </w:numPr>
      </w:pPr>
      <w:r>
        <w:t xml:space="preserve">Manage the day-to-day operation of the website, ensuring that the functionality, navigation and overall performance meet the performance goals</w:t>
      </w:r>
    </w:p>
    <w:p>
      <w:pPr>
        <w:pStyle w:val="Compact"/>
        <w:numPr>
          <w:numId w:val="1001"/>
          <w:ilvl w:val="0"/>
        </w:numPr>
      </w:pPr>
      <w:r>
        <w:t xml:space="preserve">Plan for, schedule, and design, content and functionality/navigation changes</w:t>
      </w:r>
    </w:p>
    <w:p>
      <w:pPr>
        <w:pStyle w:val="Compact"/>
        <w:numPr>
          <w:numId w:val="1001"/>
          <w:ilvl w:val="0"/>
        </w:numPr>
      </w:pPr>
      <w:r>
        <w:t xml:space="preserve">Maintain brand integrity and structure of website pages, microsites and landing pages</w:t>
      </w:r>
    </w:p>
    <w:p>
      <w:pPr>
        <w:pStyle w:val="Compact"/>
        <w:numPr>
          <w:numId w:val="1001"/>
          <w:ilvl w:val="0"/>
        </w:numPr>
      </w:pPr>
      <w:r>
        <w:t xml:space="preserve">Report on key website metrics using Google Analytics</w:t>
      </w:r>
    </w:p>
    <w:p>
      <w:pPr>
        <w:pStyle w:val="Heading2"/>
      </w:pPr>
      <w:bookmarkStart w:id="23" w:name="qualifications-for-webmaster"/>
      <w:r>
        <w:t xml:space="preserve">Qualifications for webmaster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Minitest for unit testing</w:t>
      </w:r>
    </w:p>
    <w:p>
      <w:pPr>
        <w:pStyle w:val="Compact"/>
        <w:numPr>
          <w:numId w:val="1002"/>
          <w:ilvl w:val="0"/>
        </w:numPr>
      </w:pPr>
      <w:r>
        <w:t xml:space="preserve">Clear understanding of SQL and PostgreSQL</w:t>
      </w:r>
    </w:p>
    <w:p>
      <w:pPr>
        <w:pStyle w:val="Compact"/>
        <w:numPr>
          <w:numId w:val="1002"/>
          <w:ilvl w:val="0"/>
        </w:numPr>
      </w:pPr>
      <w:r>
        <w:t xml:space="preserve">Clear understanding of SQL queries</w:t>
      </w:r>
    </w:p>
    <w:p>
      <w:pPr>
        <w:pStyle w:val="Compact"/>
        <w:numPr>
          <w:numId w:val="1002"/>
          <w:ilvl w:val="0"/>
        </w:numPr>
      </w:pPr>
      <w:r>
        <w:t xml:space="preserve">Brief understanding of Android and iOS development</w:t>
      </w:r>
    </w:p>
    <w:p>
      <w:pPr>
        <w:pStyle w:val="Compact"/>
        <w:numPr>
          <w:numId w:val="1002"/>
          <w:ilvl w:val="0"/>
        </w:numPr>
      </w:pPr>
      <w:r>
        <w:t xml:space="preserve">Experience with cloud-based services such as Heroku and Amazon Web Services</w:t>
      </w:r>
    </w:p>
    <w:p>
      <w:pPr>
        <w:pStyle w:val="Compact"/>
        <w:numPr>
          <w:numId w:val="1002"/>
          <w:ilvl w:val="0"/>
        </w:numPr>
      </w:pPr>
      <w:r>
        <w:t xml:space="preserve">Master’s or Bachelor’s degree in IT, marketing or engineering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ebmast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ebmas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2021-10-28T13:21:47Z</dcterms:created>
  <dcterms:modified xsi:type="dcterms:W3CDTF">2021-10-28T13:21:47Z</dcterms:modified>
</cp:coreProperties>
</file>