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https://www.velvetjobs.com/job-descriptions/web-product-manager</w:t>
        </w:r>
      </w:hyperlink>
    </w:p>
    <w:p>
      <w:pPr>
        <w:pStyle w:val="Heading1"/>
      </w:pPr>
      <w:bookmarkStart w:id="21" w:name="example-of-web-product-manager-job-description"/>
      <w:r>
        <w:t xml:space="preserve">Example of Web Product Manager Job Description</w:t>
      </w:r>
      <w:bookmarkEnd w:id="21"/>
    </w:p>
    <w:p>
      <w:pPr>
        <w:pStyle w:val="Compact"/>
      </w:pPr>
      <w:r>
        <w:t xml:space="preserve">Our growing company is hiring for a web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product-manager"/>
      <w:r>
        <w:t xml:space="preserve">Responsibilities for web product manager</w:t>
      </w:r>
      <w:bookmarkEnd w:id="22"/>
    </w:p>
    <w:p>
      <w:pPr>
        <w:pStyle w:val="Compact"/>
        <w:numPr>
          <w:numId w:val="1001"/>
          <w:ilvl w:val="0"/>
        </w:numPr>
      </w:pPr>
      <w:r>
        <w:t xml:space="preserve">Owns, manages, and consults on LegalSolutions.com capabilities related to primary web experience, embedded technologies and tools, and future ecommerce and marketing platform integrations</w:t>
      </w:r>
    </w:p>
    <w:p>
      <w:pPr>
        <w:pStyle w:val="Compact"/>
        <w:numPr>
          <w:numId w:val="1001"/>
          <w:ilvl w:val="0"/>
        </w:numPr>
      </w:pPr>
      <w:r>
        <w:t xml:space="preserve">Designs and defines required capabilities and works with IT to incorporate them into development cycles/sprints</w:t>
      </w:r>
    </w:p>
    <w:p>
      <w:pPr>
        <w:pStyle w:val="Compact"/>
        <w:numPr>
          <w:numId w:val="1001"/>
          <w:ilvl w:val="0"/>
        </w:numPr>
      </w:pPr>
      <w:r>
        <w:t xml:space="preserve">Manages the prioritization process for bug fixes and performance issues (severity, ) to ensure continuous site improvement</w:t>
      </w:r>
    </w:p>
    <w:p>
      <w:pPr>
        <w:pStyle w:val="Compact"/>
        <w:numPr>
          <w:numId w:val="1001"/>
          <w:ilvl w:val="0"/>
        </w:numPr>
      </w:pPr>
      <w:r>
        <w:t xml:space="preserve">Driving the end state vision for the Marketplace Web Services (MWS) Platform</w:t>
      </w:r>
    </w:p>
    <w:p>
      <w:pPr>
        <w:pStyle w:val="Compact"/>
        <w:numPr>
          <w:numId w:val="1001"/>
          <w:ilvl w:val="0"/>
        </w:numPr>
      </w:pPr>
      <w:r>
        <w:t xml:space="preserve">Evangelize new features to internal and external stakeholders, working to accelerate their adoption</w:t>
      </w:r>
    </w:p>
    <w:p>
      <w:pPr>
        <w:pStyle w:val="Compact"/>
        <w:numPr>
          <w:numId w:val="1001"/>
          <w:ilvl w:val="0"/>
        </w:numPr>
      </w:pPr>
      <w:r>
        <w:t xml:space="preserve">Develop a comprehensive go-to-market process with Sales, Marketing and Operations</w:t>
      </w:r>
    </w:p>
    <w:p>
      <w:pPr>
        <w:pStyle w:val="Compact"/>
        <w:numPr>
          <w:numId w:val="1001"/>
          <w:ilvl w:val="0"/>
        </w:numPr>
      </w:pPr>
      <w:r>
        <w:t xml:space="preserve">Work with design teams to create solutions that are compelling, easy to use and realistic to implement</w:t>
      </w:r>
    </w:p>
    <w:p>
      <w:pPr>
        <w:pStyle w:val="Compact"/>
        <w:numPr>
          <w:numId w:val="1001"/>
          <w:ilvl w:val="0"/>
        </w:numPr>
      </w:pPr>
      <w:r>
        <w:t xml:space="preserve">Work with engineering teams to ensure we build the right thing and ship it at the right time</w:t>
      </w:r>
    </w:p>
    <w:p>
      <w:pPr>
        <w:pStyle w:val="Compact"/>
        <w:numPr>
          <w:numId w:val="1001"/>
          <w:ilvl w:val="0"/>
        </w:numPr>
      </w:pPr>
      <w:r>
        <w:t xml:space="preserve">Contribute to strategic direction for web-based products, services and features</w:t>
      </w:r>
    </w:p>
    <w:p>
      <w:pPr>
        <w:pStyle w:val="Compact"/>
        <w:numPr>
          <w:numId w:val="1001"/>
          <w:ilvl w:val="0"/>
        </w:numPr>
      </w:pPr>
      <w:r>
        <w:t xml:space="preserve">Articulate business and consumer rationale to the teams building the product</w:t>
      </w:r>
    </w:p>
    <w:p>
      <w:pPr>
        <w:pStyle w:val="Heading2"/>
      </w:pPr>
      <w:bookmarkStart w:id="23" w:name="qualifications-for-web-product-manager"/>
      <w:r>
        <w:t xml:space="preserve">Qualifications for web product manager</w:t>
      </w:r>
      <w:bookmarkEnd w:id="23"/>
    </w:p>
    <w:p>
      <w:pPr>
        <w:pStyle w:val="Compact"/>
        <w:numPr>
          <w:numId w:val="1002"/>
          <w:ilvl w:val="0"/>
        </w:numPr>
      </w:pPr>
      <w:r>
        <w:t xml:space="preserve">At least 2 years of experience in Search Engine Optimization</w:t>
      </w:r>
    </w:p>
    <w:p>
      <w:pPr>
        <w:pStyle w:val="Compact"/>
        <w:numPr>
          <w:numId w:val="1002"/>
          <w:ilvl w:val="0"/>
        </w:numPr>
      </w:pPr>
      <w:r>
        <w:t xml:space="preserve">Create and maintain product documentation, including user stories, feature backlogs, and wireframes</w:t>
      </w:r>
    </w:p>
    <w:p>
      <w:pPr>
        <w:pStyle w:val="Compact"/>
        <w:numPr>
          <w:numId w:val="1002"/>
          <w:ilvl w:val="0"/>
        </w:numPr>
      </w:pPr>
      <w:r>
        <w:t xml:space="preserve">Work closely with engineering teams to design the best technical implementations and monitor implementation</w:t>
      </w:r>
    </w:p>
    <w:p>
      <w:pPr>
        <w:pStyle w:val="Compact"/>
        <w:numPr>
          <w:numId w:val="1002"/>
          <w:ilvl w:val="0"/>
        </w:numPr>
      </w:pPr>
      <w:r>
        <w:t xml:space="preserve">Hold regular meetings to inform stakeholders of development progress</w:t>
      </w:r>
    </w:p>
    <w:p>
      <w:pPr>
        <w:pStyle w:val="Compact"/>
        <w:numPr>
          <w:numId w:val="1002"/>
          <w:ilvl w:val="0"/>
        </w:numPr>
      </w:pPr>
      <w:r>
        <w:t xml:space="preserve">Be an advocate for end users, representing and defending user interests to business stakeholders</w:t>
      </w:r>
    </w:p>
    <w:p>
      <w:pPr>
        <w:pStyle w:val="Compact"/>
        <w:numPr>
          <w:numId w:val="1002"/>
          <w:ilvl w:val="0"/>
        </w:numPr>
      </w:pPr>
      <w:r>
        <w:t xml:space="preserve">Be a strong and confident communicator able to converse easily among business, editorial, and development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2021-10-28T18:34:49Z</dcterms:created>
  <dcterms:modified xsi:type="dcterms:W3CDTF">2021-10-28T18:34:49Z</dcterms:modified>
</cp:coreProperties>
</file>