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https://www.velvetjobs.com/job-descriptions/web-design</w:t>
        </w:r>
      </w:hyperlink>
    </w:p>
    <w:p>
      <w:pPr>
        <w:pStyle w:val="Heading1"/>
      </w:pPr>
      <w:bookmarkStart w:id="21" w:name="example-of-web-design-job-description"/>
      <w:r>
        <w:t xml:space="preserve">Example of Web Design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web design.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web-design"/>
      <w:r>
        <w:t xml:space="preserve">Responsibilities for web design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 and implement operational processes and key success metrics</w:t>
      </w:r>
    </w:p>
    <w:p>
      <w:pPr>
        <w:pStyle w:val="Compact"/>
        <w:numPr>
          <w:numId w:val="1001"/>
          <w:ilvl w:val="0"/>
        </w:numPr>
      </w:pPr>
      <w:r>
        <w:t xml:space="preserve">Develops and drives the use of content management best practices across multiple online platforms and teams</w:t>
      </w:r>
    </w:p>
    <w:p>
      <w:pPr>
        <w:pStyle w:val="Compact"/>
        <w:numPr>
          <w:numId w:val="1001"/>
          <w:ilvl w:val="0"/>
        </w:numPr>
      </w:pPr>
      <w:r>
        <w:t xml:space="preserve">Manages multiple projects, within given constraints of time, and quality</w:t>
      </w:r>
    </w:p>
    <w:p>
      <w:pPr>
        <w:pStyle w:val="Compact"/>
        <w:numPr>
          <w:numId w:val="1001"/>
          <w:ilvl w:val="0"/>
        </w:numPr>
      </w:pPr>
      <w:r>
        <w:t xml:space="preserve">Ensures the scope &amp; schedule are reasonable and achievable</w:t>
      </w:r>
    </w:p>
    <w:p>
      <w:pPr>
        <w:pStyle w:val="Compact"/>
        <w:numPr>
          <w:numId w:val="1001"/>
          <w:ilvl w:val="0"/>
        </w:numPr>
      </w:pPr>
      <w:r>
        <w:t xml:space="preserve">With oversight and guidance from a senior designer, assists in executing digital elements of a creative concept, including developing web pages and website components</w:t>
      </w:r>
    </w:p>
    <w:p>
      <w:pPr>
        <w:pStyle w:val="Compact"/>
        <w:numPr>
          <w:numId w:val="1001"/>
          <w:ilvl w:val="0"/>
        </w:numPr>
      </w:pPr>
      <w:r>
        <w:t xml:space="preserve">Works with account management team to gather and add content to development webpages in a CMS (content management system)</w:t>
      </w:r>
    </w:p>
    <w:p>
      <w:pPr>
        <w:pStyle w:val="Compact"/>
        <w:numPr>
          <w:numId w:val="1001"/>
          <w:ilvl w:val="0"/>
        </w:numPr>
      </w:pPr>
      <w:r>
        <w:t xml:space="preserve">Serves clients by taking requests and making edits and updates to existing websites</w:t>
      </w:r>
    </w:p>
    <w:p>
      <w:pPr>
        <w:pStyle w:val="Compact"/>
        <w:numPr>
          <w:numId w:val="1001"/>
          <w:ilvl w:val="0"/>
        </w:numPr>
      </w:pPr>
      <w:r>
        <w:t xml:space="preserve">Provides suggestions and ideas for improving the design of existing web content for clients</w:t>
      </w:r>
    </w:p>
    <w:p>
      <w:pPr>
        <w:pStyle w:val="Compact"/>
        <w:numPr>
          <w:numId w:val="1001"/>
          <w:ilvl w:val="0"/>
        </w:numPr>
      </w:pPr>
      <w:r>
        <w:t xml:space="preserve">Update website using CMS</w:t>
      </w:r>
    </w:p>
    <w:p>
      <w:pPr>
        <w:pStyle w:val="Compact"/>
        <w:numPr>
          <w:numId w:val="1001"/>
          <w:ilvl w:val="0"/>
        </w:numPr>
      </w:pPr>
      <w:r>
        <w:t xml:space="preserve">Strong creative skills with an understanding of technical building of sites and graphics</w:t>
      </w:r>
    </w:p>
    <w:p>
      <w:pPr>
        <w:pStyle w:val="Heading2"/>
      </w:pPr>
      <w:bookmarkStart w:id="23" w:name="qualifications-for-web-design"/>
      <w:r>
        <w:t xml:space="preserve">Qualifications for web design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You have some sample designs you can share with us so that we can evaluate your work</w:t>
      </w:r>
    </w:p>
    <w:p>
      <w:pPr>
        <w:pStyle w:val="Compact"/>
        <w:numPr>
          <w:numId w:val="1002"/>
          <w:ilvl w:val="0"/>
        </w:numPr>
      </w:pPr>
      <w:r>
        <w:t xml:space="preserve">Currently pursuing a degree (Bachelor’s, Master’s, or PhD) in design</w:t>
      </w:r>
    </w:p>
    <w:p>
      <w:pPr>
        <w:pStyle w:val="Compact"/>
        <w:numPr>
          <w:numId w:val="1002"/>
          <w:ilvl w:val="0"/>
        </w:numPr>
      </w:pPr>
      <w:r>
        <w:t xml:space="preserve">Passion for web &amp; mobile technology, gaming, and for creating great user-centered experiences</w:t>
      </w:r>
    </w:p>
    <w:p>
      <w:pPr>
        <w:pStyle w:val="Compact"/>
        <w:numPr>
          <w:numId w:val="1002"/>
          <w:ilvl w:val="0"/>
        </w:numPr>
      </w:pPr>
      <w:r>
        <w:t xml:space="preserve">Proficiency with Adobe Creative Suite (specifically Photoshop and Illustrator)</w:t>
      </w:r>
    </w:p>
    <w:p>
      <w:pPr>
        <w:pStyle w:val="Compact"/>
        <w:numPr>
          <w:numId w:val="1002"/>
          <w:ilvl w:val="0"/>
        </w:numPr>
      </w:pPr>
      <w:r>
        <w:t xml:space="preserve">Strong visual design, typography, layout, and composition skills, and understanding of the Blizzard art &amp; visual style</w:t>
      </w:r>
    </w:p>
    <w:p>
      <w:pPr>
        <w:pStyle w:val="Compact"/>
        <w:numPr>
          <w:numId w:val="1002"/>
          <w:ilvl w:val="0"/>
        </w:numPr>
      </w:pPr>
      <w:r>
        <w:t xml:space="preserve">Experience creating wireframes, flows, and prototypes (using either Visio, Balsamiq, Axure, Omnigraffle, Adobe Suite, HTML)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web-desig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web-desig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2021-10-28T13:24:31Z</dcterms:created>
  <dcterms:modified xsi:type="dcterms:W3CDTF">2021-10-28T13:24:31Z</dcterms:modified>
</cp:coreProperties>
</file>