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https://www.velvetjobs.com/job-descriptions/web-analytics-manager</w:t>
        </w:r>
      </w:hyperlink>
    </w:p>
    <w:p>
      <w:pPr>
        <w:pStyle w:val="Heading1"/>
      </w:pPr>
      <w:bookmarkStart w:id="21" w:name="example-of-web-analytics-manager-job-description"/>
      <w:r>
        <w:t xml:space="preserve">Example of Web Analytics Manager Job Description</w:t>
      </w:r>
      <w:bookmarkEnd w:id="21"/>
    </w:p>
    <w:p>
      <w:pPr>
        <w:pStyle w:val="Compact"/>
      </w:pPr>
      <w:r>
        <w:t xml:space="preserve">Our company is looking to fill the role of web analytics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analytics-manager"/>
      <w:r>
        <w:t xml:space="preserve">Responsibilities for web analytics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the development team on implementation of tagging and testing to support analytics needs across the organization</w:t>
      </w:r>
    </w:p>
    <w:p>
      <w:pPr>
        <w:pStyle w:val="Compact"/>
        <w:numPr>
          <w:numId w:val="1001"/>
          <w:ilvl w:val="0"/>
        </w:numPr>
      </w:pPr>
      <w:r>
        <w:t xml:space="preserve">Driving the organization's usage of web analytics to help optimize the overall digital customer experience</w:t>
      </w:r>
    </w:p>
    <w:p>
      <w:pPr>
        <w:pStyle w:val="Compact"/>
        <w:numPr>
          <w:numId w:val="1001"/>
          <w:ilvl w:val="0"/>
        </w:numPr>
      </w:pPr>
      <w:r>
        <w:t xml:space="preserve">Acquiring and applying knowledge of new analytics technologies and methods to implement eBusiness strategy and initiatives</w:t>
      </w:r>
    </w:p>
    <w:p>
      <w:pPr>
        <w:pStyle w:val="Compact"/>
        <w:numPr>
          <w:numId w:val="1001"/>
          <w:ilvl w:val="0"/>
        </w:numPr>
      </w:pPr>
      <w:r>
        <w:t xml:space="preserve">Providing thought leadership around best practices and new/emerging concepts in the area of Analytics Platforms</w:t>
      </w:r>
    </w:p>
    <w:p>
      <w:pPr>
        <w:pStyle w:val="Compact"/>
        <w:numPr>
          <w:numId w:val="1001"/>
          <w:ilvl w:val="0"/>
        </w:numPr>
      </w:pPr>
      <w:r>
        <w:t xml:space="preserve">Distill complex data into simple communication that drives actionable insights</w:t>
      </w:r>
    </w:p>
    <w:p>
      <w:pPr>
        <w:pStyle w:val="Compact"/>
        <w:numPr>
          <w:numId w:val="1001"/>
          <w:ilvl w:val="0"/>
        </w:numPr>
      </w:pPr>
      <w:r>
        <w:t xml:space="preserve">Own and manage daily, weekly and monthly Web bookings, customer, and partner reports</w:t>
      </w:r>
    </w:p>
    <w:p>
      <w:pPr>
        <w:pStyle w:val="Compact"/>
        <w:numPr>
          <w:numId w:val="1001"/>
          <w:ilvl w:val="0"/>
        </w:numPr>
      </w:pPr>
      <w:r>
        <w:t xml:space="preserve">Conduct in-depth analysis to identify key performance drivers and formulate tests and recommendations to improve results</w:t>
      </w:r>
    </w:p>
    <w:p>
      <w:pPr>
        <w:pStyle w:val="Compact"/>
        <w:numPr>
          <w:numId w:val="1001"/>
          <w:ilvl w:val="0"/>
        </w:numPr>
      </w:pPr>
      <w:r>
        <w:t xml:space="preserve">Forecast gross new monthly recurring revenue and churn from web and mobile channels</w:t>
      </w:r>
    </w:p>
    <w:p>
      <w:pPr>
        <w:pStyle w:val="Compact"/>
        <w:numPr>
          <w:numId w:val="1001"/>
          <w:ilvl w:val="0"/>
        </w:numPr>
      </w:pPr>
      <w:r>
        <w:t xml:space="preserve">Analyze impact of tests, promotions, or other proposed changes to product mix or funnel</w:t>
      </w:r>
    </w:p>
    <w:p>
      <w:pPr>
        <w:pStyle w:val="Compact"/>
        <w:numPr>
          <w:numId w:val="1001"/>
          <w:ilvl w:val="0"/>
        </w:numPr>
      </w:pPr>
      <w:r>
        <w:t xml:space="preserve">Direct the design, implementation and maintenance of internal dashboards, developing automated solutions and clear processes as necessary</w:t>
      </w:r>
    </w:p>
    <w:p>
      <w:pPr>
        <w:pStyle w:val="Heading2"/>
      </w:pPr>
      <w:bookmarkStart w:id="23" w:name="qualifications-for-web-analytics-manager"/>
      <w:r>
        <w:t xml:space="preserve">Qualifications for web analytics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industry trends in digital analytics and optimization</w:t>
      </w:r>
    </w:p>
    <w:p>
      <w:pPr>
        <w:pStyle w:val="Compact"/>
        <w:numPr>
          <w:numId w:val="1002"/>
          <w:ilvl w:val="0"/>
        </w:numPr>
      </w:pPr>
      <w:r>
        <w:t xml:space="preserve">Advanced business modeling abilities using Microsoft Excel</w:t>
      </w:r>
    </w:p>
    <w:p>
      <w:pPr>
        <w:pStyle w:val="Compact"/>
        <w:numPr>
          <w:numId w:val="1002"/>
          <w:ilvl w:val="0"/>
        </w:numPr>
      </w:pPr>
      <w:r>
        <w:t xml:space="preserve">Should be a motivated self-starter, process-oriented with high attention to detail and strong project management skills</w:t>
      </w:r>
    </w:p>
    <w:p>
      <w:pPr>
        <w:pStyle w:val="Compact"/>
        <w:numPr>
          <w:numId w:val="1002"/>
          <w:ilvl w:val="0"/>
        </w:numPr>
      </w:pPr>
      <w:r>
        <w:t xml:space="preserve">Experience in program measurement and test design</w:t>
      </w:r>
    </w:p>
    <w:p>
      <w:pPr>
        <w:pStyle w:val="Compact"/>
        <w:numPr>
          <w:numId w:val="1002"/>
          <w:ilvl w:val="0"/>
        </w:numPr>
      </w:pPr>
      <w:r>
        <w:t xml:space="preserve">Experienced in applying statistical principles to business scenarios</w:t>
      </w:r>
    </w:p>
    <w:p>
      <w:pPr>
        <w:pStyle w:val="Compact"/>
        <w:numPr>
          <w:numId w:val="1002"/>
          <w:ilvl w:val="0"/>
        </w:numPr>
      </w:pPr>
      <w:r>
        <w:t xml:space="preserve">Bachelor’s degree in a quantitative, business, marketing or consumer research discipline (Statistics, Data Mining, Economics, Marketing, Marketing Research,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naly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naly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2021-10-28T13:22:09Z</dcterms:created>
  <dcterms:modified xsi:type="dcterms:W3CDTF">2021-10-28T13:22:09Z</dcterms:modified>
</cp:coreProperties>
</file>