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https://www.velvetjobs.com/job-descriptions/warranty-administrator</w:t>
        </w:r>
      </w:hyperlink>
    </w:p>
    <w:p>
      <w:pPr>
        <w:pStyle w:val="Heading1"/>
      </w:pPr>
      <w:bookmarkStart w:id="21" w:name="example-of-warranty-administrator-job-description"/>
      <w:r>
        <w:t xml:space="preserve">Example of Warranty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warranty administrator. To join our growing team, please review the list of responsibilities and qualifications.</w:t>
      </w:r>
    </w:p>
    <w:p>
      <w:pPr>
        <w:pStyle w:val="Heading2"/>
      </w:pPr>
      <w:bookmarkStart w:id="22" w:name="responsibilities-for-warranty-administrator"/>
      <w:r>
        <w:t xml:space="preserve">Responsibilities for warranty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and assist with any inventory transactions, and data recording required to support the repair process</w:t>
      </w:r>
    </w:p>
    <w:p>
      <w:pPr>
        <w:pStyle w:val="Compact"/>
        <w:numPr>
          <w:numId w:val="1001"/>
          <w:ilvl w:val="0"/>
        </w:numPr>
      </w:pPr>
      <w:r>
        <w:t xml:space="preserve">Answering phone calls and email from customers</w:t>
      </w:r>
    </w:p>
    <w:p>
      <w:pPr>
        <w:pStyle w:val="Compact"/>
        <w:numPr>
          <w:numId w:val="1001"/>
          <w:ilvl w:val="0"/>
        </w:numPr>
      </w:pPr>
      <w:r>
        <w:t xml:space="preserve">Receive all job cards with agreed R&amp;M and warranty items and input claim details, labour item codes and part numbers</w:t>
      </w:r>
    </w:p>
    <w:p>
      <w:pPr>
        <w:pStyle w:val="Compact"/>
        <w:numPr>
          <w:numId w:val="1001"/>
          <w:ilvl w:val="0"/>
        </w:numPr>
      </w:pPr>
      <w:r>
        <w:t xml:space="preserve">Check claims rejected and resubmit errors or, in conjunction with manager, investigate reason for rejection</w:t>
      </w:r>
    </w:p>
    <w:p>
      <w:pPr>
        <w:pStyle w:val="Compact"/>
        <w:numPr>
          <w:numId w:val="1001"/>
          <w:ilvl w:val="0"/>
        </w:numPr>
      </w:pPr>
      <w:r>
        <w:t xml:space="preserve">Participate in R&amp;M and warranty audits as required</w:t>
      </w:r>
    </w:p>
    <w:p>
      <w:pPr>
        <w:pStyle w:val="Compact"/>
        <w:numPr>
          <w:numId w:val="1001"/>
          <w:ilvl w:val="0"/>
        </w:numPr>
      </w:pPr>
      <w:r>
        <w:t xml:space="preserve">Ensure that the image and level of customer service within the department is in line with company standards</w:t>
      </w:r>
    </w:p>
    <w:p>
      <w:pPr>
        <w:pStyle w:val="Compact"/>
        <w:numPr>
          <w:numId w:val="1001"/>
          <w:ilvl w:val="0"/>
        </w:numPr>
      </w:pPr>
      <w:r>
        <w:t xml:space="preserve">Ensure that within the area of operation all company and trade associations policies, procedures and minimum standards are met</w:t>
      </w:r>
    </w:p>
    <w:p>
      <w:pPr>
        <w:pStyle w:val="Compact"/>
        <w:numPr>
          <w:numId w:val="1001"/>
          <w:ilvl w:val="0"/>
        </w:numPr>
      </w:pPr>
      <w:r>
        <w:t xml:space="preserve">Process Warranty/ R&amp;M credit payments for work claimed</w:t>
      </w:r>
    </w:p>
    <w:p>
      <w:pPr>
        <w:pStyle w:val="Compact"/>
        <w:numPr>
          <w:numId w:val="1001"/>
          <w:ilvl w:val="0"/>
        </w:numPr>
      </w:pPr>
      <w:r>
        <w:t xml:space="preserve">Incumbent will support the call center environment by answering calls from HVAC dealers, technicians and/or professional contractors in a business to business environment, Input customer orders</w:t>
      </w:r>
    </w:p>
    <w:p>
      <w:pPr>
        <w:pStyle w:val="Compact"/>
        <w:numPr>
          <w:numId w:val="1001"/>
          <w:ilvl w:val="0"/>
        </w:numPr>
      </w:pPr>
      <w:r>
        <w:t xml:space="preserve">Follow up promptly on all customer requests for information, quotes, alternative parts and delivery dates</w:t>
      </w:r>
    </w:p>
    <w:p>
      <w:pPr>
        <w:pStyle w:val="Heading2"/>
      </w:pPr>
      <w:bookmarkStart w:id="23" w:name="qualifications-for-warranty-administrator"/>
      <w:r>
        <w:t xml:space="preserve">Qualifications for warranty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P3E/lean projects</w:t>
      </w:r>
    </w:p>
    <w:p>
      <w:pPr>
        <w:pStyle w:val="Compact"/>
        <w:numPr>
          <w:numId w:val="1002"/>
          <w:ilvl w:val="0"/>
        </w:numPr>
      </w:pPr>
      <w:r>
        <w:t xml:space="preserve">Warranty processing</w:t>
      </w:r>
    </w:p>
    <w:p>
      <w:pPr>
        <w:pStyle w:val="Compact"/>
        <w:numPr>
          <w:numId w:val="1002"/>
          <w:ilvl w:val="0"/>
        </w:numPr>
      </w:pPr>
      <w:r>
        <w:t xml:space="preserve">General aviation knowledge</w:t>
      </w:r>
    </w:p>
    <w:p>
      <w:pPr>
        <w:pStyle w:val="Compact"/>
        <w:numPr>
          <w:numId w:val="1002"/>
          <w:ilvl w:val="0"/>
        </w:numPr>
      </w:pPr>
      <w:r>
        <w:t xml:space="preserve">FAA/ANAC regulations</w:t>
      </w:r>
    </w:p>
    <w:p>
      <w:pPr>
        <w:pStyle w:val="Compact"/>
        <w:numPr>
          <w:numId w:val="1002"/>
          <w:ilvl w:val="0"/>
        </w:numPr>
      </w:pPr>
      <w:r>
        <w:t xml:space="preserve">Basic computer skills (MS Office, lotus notes, internet explorer, SAP)</w:t>
      </w:r>
    </w:p>
    <w:p>
      <w:pPr>
        <w:pStyle w:val="Compact"/>
        <w:numPr>
          <w:numId w:val="1002"/>
          <w:ilvl w:val="0"/>
        </w:numPr>
      </w:pPr>
      <w:r>
        <w:t xml:space="preserve">Builds and maintains interpersonal relationships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ranty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ranty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2021-10-28T13:20:46Z</dcterms:created>
  <dcterms:modified xsi:type="dcterms:W3CDTF">2021-10-28T13:20:46Z</dcterms:modified>
</cp:coreProperties>
</file>