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</w:t>
        </w:r>
      </w:hyperlink>
    </w:p>
    <w:p>
      <w:pPr>
        <w:pStyle w:val="Heading1"/>
      </w:pPr>
      <w:bookmarkStart w:id="21" w:name="example-of-warehouse-job-description"/>
      <w:r>
        <w:t xml:space="preserve">Example of Warehouse Job Description</w:t>
      </w:r>
      <w:bookmarkEnd w:id="21"/>
    </w:p>
    <w:p>
      <w:pPr>
        <w:pStyle w:val="Compact"/>
      </w:pPr>
      <w:r>
        <w:t xml:space="preserve">Our company is growing rapidly and is hiring for a warehouse.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"/>
      <w:r>
        <w:t xml:space="preserve">Responsibilities for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Safely stock parts as directed by the Warehouse Lead according to documented part number and bin location</w:t>
      </w:r>
    </w:p>
    <w:p>
      <w:pPr>
        <w:pStyle w:val="Compact"/>
        <w:numPr>
          <w:numId w:val="1001"/>
          <w:ilvl w:val="0"/>
        </w:numPr>
      </w:pPr>
      <w:r>
        <w:t xml:space="preserve">Provide appropriate information for the inventory tracking system as necessary to maintain inventory accuracy</w:t>
      </w:r>
    </w:p>
    <w:p>
      <w:pPr>
        <w:pStyle w:val="Compact"/>
        <w:numPr>
          <w:numId w:val="1001"/>
          <w:ilvl w:val="0"/>
        </w:numPr>
      </w:pPr>
      <w:r>
        <w:t xml:space="preserve">Support the maintenance of shop equipment</w:t>
      </w:r>
    </w:p>
    <w:p>
      <w:pPr>
        <w:pStyle w:val="Compact"/>
        <w:numPr>
          <w:numId w:val="1001"/>
          <w:ilvl w:val="0"/>
        </w:numPr>
      </w:pPr>
      <w:r>
        <w:t xml:space="preserve">Demonstrate a willingness to learn new processes and embrace and support change</w:t>
      </w:r>
    </w:p>
    <w:p>
      <w:pPr>
        <w:pStyle w:val="Compact"/>
        <w:numPr>
          <w:numId w:val="1001"/>
          <w:ilvl w:val="0"/>
        </w:numPr>
      </w:pPr>
      <w:r>
        <w:t xml:space="preserve">Complies with all company polices and procedures</w:t>
      </w:r>
    </w:p>
    <w:p>
      <w:pPr>
        <w:pStyle w:val="Compact"/>
        <w:numPr>
          <w:numId w:val="1001"/>
          <w:ilvl w:val="0"/>
        </w:numPr>
      </w:pPr>
      <w:r>
        <w:t xml:space="preserve">Reading and scanning bar codes to locate appropriate rack location</w:t>
      </w:r>
    </w:p>
    <w:p>
      <w:pPr>
        <w:pStyle w:val="Compact"/>
        <w:numPr>
          <w:numId w:val="1001"/>
          <w:ilvl w:val="0"/>
        </w:numPr>
      </w:pPr>
      <w:r>
        <w:t xml:space="preserve">Driving chaser throughout warehouse to stock freight</w:t>
      </w:r>
    </w:p>
    <w:p>
      <w:pPr>
        <w:pStyle w:val="Compact"/>
        <w:numPr>
          <w:numId w:val="1001"/>
          <w:ilvl w:val="0"/>
        </w:numPr>
      </w:pPr>
      <w:r>
        <w:t xml:space="preserve">Receiving and storage of goods</w:t>
      </w:r>
    </w:p>
    <w:p>
      <w:pPr>
        <w:pStyle w:val="Compact"/>
        <w:numPr>
          <w:numId w:val="1001"/>
          <w:ilvl w:val="0"/>
        </w:numPr>
      </w:pPr>
      <w:r>
        <w:t xml:space="preserve">Preparing orders for shipment by picking items from shelves and placing them in totes</w:t>
      </w:r>
    </w:p>
    <w:p>
      <w:pPr>
        <w:pStyle w:val="Compact"/>
        <w:numPr>
          <w:numId w:val="1001"/>
          <w:ilvl w:val="0"/>
        </w:numPr>
      </w:pPr>
      <w:r>
        <w:t xml:space="preserve">Ensuring that orders are filled accurately and efficiently, continually striving for improved customer satisfaction</w:t>
      </w:r>
    </w:p>
    <w:p>
      <w:pPr>
        <w:pStyle w:val="Heading2"/>
      </w:pPr>
      <w:bookmarkStart w:id="23" w:name="qualifications-for-warehouse"/>
      <w:r>
        <w:t xml:space="preserve">Qualifications for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 you pass a Criminal Background Check?</w:t>
      </w:r>
    </w:p>
    <w:p>
      <w:pPr>
        <w:pStyle w:val="Compact"/>
        <w:numPr>
          <w:numId w:val="1002"/>
          <w:ilvl w:val="0"/>
        </w:numPr>
      </w:pPr>
      <w:r>
        <w:t xml:space="preserve">Do you like working in a team environment, striving to meet &amp; exceed regional production, quality &amp; safety goals?</w:t>
      </w:r>
    </w:p>
    <w:p>
      <w:pPr>
        <w:pStyle w:val="Compact"/>
        <w:numPr>
          <w:numId w:val="1002"/>
          <w:ilvl w:val="0"/>
        </w:numPr>
      </w:pPr>
      <w:r>
        <w:t xml:space="preserve">Do you have basic communication skills &amp; ability to comprehend &amp; follow work order instructions?</w:t>
      </w:r>
    </w:p>
    <w:p>
      <w:pPr>
        <w:pStyle w:val="Compact"/>
        <w:numPr>
          <w:numId w:val="1002"/>
          <w:ilvl w:val="0"/>
        </w:numPr>
      </w:pPr>
      <w:r>
        <w:t xml:space="preserve">Can you provide two forms of valid ID's (For I9 purposes)?</w:t>
      </w:r>
    </w:p>
    <w:p>
      <w:pPr>
        <w:pStyle w:val="Compact"/>
        <w:numPr>
          <w:numId w:val="1002"/>
          <w:ilvl w:val="0"/>
        </w:numPr>
      </w:pPr>
      <w:r>
        <w:t xml:space="preserve">Can you consistently lift 30 pounds, occasionally lifting boxes weighing up to 50 pounds?</w:t>
      </w:r>
    </w:p>
    <w:p>
      <w:pPr>
        <w:pStyle w:val="Compact"/>
        <w:numPr>
          <w:numId w:val="1002"/>
          <w:ilvl w:val="0"/>
        </w:numPr>
      </w:pPr>
      <w:r>
        <w:t xml:space="preserve">At least one year prior warehouse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2021-10-28T13:10:12Z</dcterms:created>
  <dcterms:modified xsi:type="dcterms:W3CDTF">2021-10-28T13:10:12Z</dcterms:modified>
</cp:coreProperties>
</file>