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https://www.velvetjobs.com/job-descriptions/warehouse-team-lead</w:t>
        </w:r>
      </w:hyperlink>
    </w:p>
    <w:p>
      <w:pPr>
        <w:pStyle w:val="Heading1"/>
      </w:pPr>
      <w:bookmarkStart w:id="21" w:name="example-of-warehouse-team-lead-job-description"/>
      <w:r>
        <w:t xml:space="preserve">Example of Warehouse Team Lead Job Description</w:t>
      </w:r>
      <w:bookmarkEnd w:id="21"/>
    </w:p>
    <w:p>
      <w:pPr>
        <w:pStyle w:val="Compact"/>
      </w:pPr>
      <w:r>
        <w:t xml:space="preserve">Our growing company is hiring for a warehouse team lead. To join our growing team, please review the list of responsibilities and qualifications.</w:t>
      </w:r>
    </w:p>
    <w:p>
      <w:pPr>
        <w:pStyle w:val="Heading2"/>
      </w:pPr>
      <w:bookmarkStart w:id="22" w:name="responsibilities-for-warehouse-team-lead"/>
      <w:r>
        <w:t xml:space="preserve">Responsibilities for warehouse team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Effective management of Inventory Control policies, procedures, and processes to maintain a 99% inventory accuracy</w:t>
      </w:r>
    </w:p>
    <w:p>
      <w:pPr>
        <w:pStyle w:val="Compact"/>
        <w:numPr>
          <w:numId w:val="1001"/>
          <w:ilvl w:val="0"/>
        </w:numPr>
      </w:pPr>
      <w:r>
        <w:t xml:space="preserve">Manage work flow of team and make adjustments to labor usage based on volume in each area to ensure that operation runs efficiently and meets daily scheduled work load</w:t>
      </w:r>
    </w:p>
    <w:p>
      <w:pPr>
        <w:pStyle w:val="Compact"/>
        <w:numPr>
          <w:numId w:val="1001"/>
          <w:ilvl w:val="0"/>
        </w:numPr>
      </w:pPr>
      <w:r>
        <w:t xml:space="preserve">Works on continuously improving their operation</w:t>
      </w:r>
    </w:p>
    <w:p>
      <w:pPr>
        <w:pStyle w:val="Compact"/>
        <w:numPr>
          <w:numId w:val="1001"/>
          <w:ilvl w:val="0"/>
        </w:numPr>
      </w:pPr>
      <w:r>
        <w:t xml:space="preserve">Monitor employee relations and handle employee issues/problems</w:t>
      </w:r>
    </w:p>
    <w:p>
      <w:pPr>
        <w:pStyle w:val="Compact"/>
        <w:numPr>
          <w:numId w:val="1001"/>
          <w:ilvl w:val="0"/>
        </w:numPr>
      </w:pPr>
      <w:r>
        <w:t xml:space="preserve">Oversee the daily actions of employees including performance management</w:t>
      </w:r>
    </w:p>
    <w:p>
      <w:pPr>
        <w:pStyle w:val="Compact"/>
        <w:numPr>
          <w:numId w:val="1001"/>
          <w:ilvl w:val="0"/>
        </w:numPr>
      </w:pPr>
      <w:r>
        <w:t xml:space="preserve">Promote a safe work environment and ensure that all employees are in compliance with safety polices</w:t>
      </w:r>
    </w:p>
    <w:p>
      <w:pPr>
        <w:pStyle w:val="Compact"/>
        <w:numPr>
          <w:numId w:val="1001"/>
          <w:ilvl w:val="0"/>
        </w:numPr>
      </w:pPr>
      <w:r>
        <w:t xml:space="preserve">Ensure compliance of sanitation guidelines by warehouse employees</w:t>
      </w:r>
    </w:p>
    <w:p>
      <w:pPr>
        <w:pStyle w:val="Compact"/>
        <w:numPr>
          <w:numId w:val="1001"/>
          <w:ilvl w:val="0"/>
        </w:numPr>
      </w:pPr>
      <w:r>
        <w:t xml:space="preserve">Perform audits to monitor quality of employees work</w:t>
      </w:r>
    </w:p>
    <w:p>
      <w:pPr>
        <w:pStyle w:val="Compact"/>
        <w:numPr>
          <w:numId w:val="1001"/>
          <w:ilvl w:val="0"/>
        </w:numPr>
      </w:pPr>
      <w:r>
        <w:t xml:space="preserve">Responsible for food safety, food quality and food defense</w:t>
      </w:r>
    </w:p>
    <w:p>
      <w:pPr>
        <w:pStyle w:val="Compact"/>
        <w:numPr>
          <w:numId w:val="1001"/>
          <w:ilvl w:val="0"/>
        </w:numPr>
      </w:pPr>
      <w:r>
        <w:t xml:space="preserve">Development of assigned employees</w:t>
      </w:r>
    </w:p>
    <w:p>
      <w:pPr>
        <w:pStyle w:val="Heading2"/>
      </w:pPr>
      <w:bookmarkStart w:id="23" w:name="qualifications-for-warehouse-team-lead"/>
      <w:r>
        <w:t xml:space="preserve">Qualifications for warehouse team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Ensure that company policies and procedures are enforced</w:t>
      </w:r>
    </w:p>
    <w:p>
      <w:pPr>
        <w:pStyle w:val="Compact"/>
        <w:numPr>
          <w:numId w:val="1002"/>
          <w:ilvl w:val="0"/>
        </w:numPr>
      </w:pPr>
      <w:r>
        <w:t xml:space="preserve">Management and time reconciliation of assigned employees</w:t>
      </w:r>
    </w:p>
    <w:p>
      <w:pPr>
        <w:pStyle w:val="Compact"/>
        <w:numPr>
          <w:numId w:val="1002"/>
          <w:ilvl w:val="0"/>
        </w:numPr>
      </w:pPr>
      <w:r>
        <w:t xml:space="preserve">Employee discipline and review</w:t>
      </w:r>
    </w:p>
    <w:p>
      <w:pPr>
        <w:pStyle w:val="Compact"/>
        <w:numPr>
          <w:numId w:val="1002"/>
          <w:ilvl w:val="0"/>
        </w:numPr>
      </w:pPr>
      <w:r>
        <w:t xml:space="preserve">This position is a “working” team leader</w:t>
      </w:r>
    </w:p>
    <w:p>
      <w:pPr>
        <w:pStyle w:val="Compact"/>
        <w:numPr>
          <w:numId w:val="1002"/>
          <w:ilvl w:val="0"/>
        </w:numPr>
      </w:pPr>
      <w:r>
        <w:t xml:space="preserve">Assists Central Receiving Manager in appropriate coaching and corrective action, discipline and other policy and procedure enforcement, performance reviews, on a fair and equitable basis</w:t>
      </w:r>
    </w:p>
    <w:p>
      <w:pPr>
        <w:pStyle w:val="Compact"/>
        <w:numPr>
          <w:numId w:val="1002"/>
          <w:ilvl w:val="0"/>
        </w:numPr>
      </w:pPr>
      <w:r>
        <w:t xml:space="preserve">Assist in creating and maintaining Standard Operating Procedures (SOP’s) for Central Receiving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rehouse-team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rehouse-team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2021-10-28T13:23:51Z</dcterms:created>
  <dcterms:modified xsi:type="dcterms:W3CDTF">2021-10-28T13:23:51Z</dcterms:modified>
</cp:coreProperties>
</file>