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https://www.velvetjobs.com/job-descriptions/warehouse-support</w:t>
        </w:r>
      </w:hyperlink>
    </w:p>
    <w:p>
      <w:pPr>
        <w:pStyle w:val="Heading1"/>
      </w:pPr>
      <w:bookmarkStart w:id="21" w:name="example-of-warehouse-support-job-description"/>
      <w:r>
        <w:t xml:space="preserve">Example of Warehouse Support Job Description</w:t>
      </w:r>
      <w:bookmarkEnd w:id="21"/>
    </w:p>
    <w:p>
      <w:pPr>
        <w:pStyle w:val="Compact"/>
      </w:pPr>
      <w:r>
        <w:t xml:space="preserve">Our company is growing rapidly and is looking for a warehouse support. To join our growing team, please review the list of responsibilities and qualifications.</w:t>
      </w:r>
    </w:p>
    <w:p>
      <w:pPr>
        <w:pStyle w:val="Heading2"/>
      </w:pPr>
      <w:bookmarkStart w:id="22" w:name="responsibilities-for-warehouse-support"/>
      <w:r>
        <w:t xml:space="preserve">Responsibilities for warehouse support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Accurately receives incoming inventory and performs inventory control procedures</w:t>
      </w:r>
    </w:p>
    <w:p>
      <w:pPr>
        <w:pStyle w:val="Compact"/>
        <w:numPr>
          <w:numId w:val="1001"/>
          <w:ilvl w:val="0"/>
        </w:numPr>
      </w:pPr>
      <w:r>
        <w:t xml:space="preserve">Accurately and efficiently prepares customer orders including picking inventory from stock, organizing orders, and preparing delivery paperwork</w:t>
      </w:r>
    </w:p>
    <w:p>
      <w:pPr>
        <w:pStyle w:val="Compact"/>
        <w:numPr>
          <w:numId w:val="1001"/>
          <w:ilvl w:val="0"/>
        </w:numPr>
      </w:pPr>
      <w:r>
        <w:t xml:space="preserve">Prepares individual and bulk shipments for USPS, FEDX and UPS including tourism fulfillment orders</w:t>
      </w:r>
    </w:p>
    <w:p>
      <w:pPr>
        <w:pStyle w:val="Compact"/>
        <w:numPr>
          <w:numId w:val="1001"/>
          <w:ilvl w:val="0"/>
        </w:numPr>
      </w:pPr>
      <w:r>
        <w:t xml:space="preserve">Maintains a clean and well-organized warehouse</w:t>
      </w:r>
    </w:p>
    <w:p>
      <w:pPr>
        <w:pStyle w:val="Compact"/>
        <w:numPr>
          <w:numId w:val="1001"/>
          <w:ilvl w:val="0"/>
        </w:numPr>
      </w:pPr>
      <w:r>
        <w:t xml:space="preserve">Provides back-up to the Delivery Driver</w:t>
      </w:r>
    </w:p>
    <w:p>
      <w:pPr>
        <w:pStyle w:val="Compact"/>
        <w:numPr>
          <w:numId w:val="1001"/>
          <w:ilvl w:val="0"/>
        </w:numPr>
      </w:pPr>
      <w:r>
        <w:t xml:space="preserve">Assist with the evaluation and process changes for other distribution systems (Conveyors/MHE, Voice Picking &amp; slotting techniques)</w:t>
      </w:r>
    </w:p>
    <w:p>
      <w:pPr>
        <w:pStyle w:val="Compact"/>
        <w:numPr>
          <w:numId w:val="1001"/>
          <w:ilvl w:val="0"/>
        </w:numPr>
      </w:pPr>
      <w:r>
        <w:t xml:space="preserve">Accomplishment of planned objectives</w:t>
      </w:r>
    </w:p>
    <w:p>
      <w:pPr>
        <w:pStyle w:val="Compact"/>
        <w:numPr>
          <w:numId w:val="1001"/>
          <w:ilvl w:val="0"/>
        </w:numPr>
      </w:pPr>
      <w:r>
        <w:t xml:space="preserve">Quality of interactions with senior Supply Chain and business management</w:t>
      </w:r>
    </w:p>
    <w:p>
      <w:pPr>
        <w:pStyle w:val="Compact"/>
        <w:numPr>
          <w:numId w:val="1001"/>
          <w:ilvl w:val="0"/>
        </w:numPr>
      </w:pPr>
      <w:r>
        <w:t xml:space="preserve">Ability to get work done and to develop others</w:t>
      </w:r>
    </w:p>
    <w:p>
      <w:pPr>
        <w:pStyle w:val="Compact"/>
        <w:numPr>
          <w:numId w:val="1001"/>
          <w:ilvl w:val="0"/>
        </w:numPr>
      </w:pPr>
      <w:r>
        <w:t xml:space="preserve">Adherence to performance management objectives and goals</w:t>
      </w:r>
    </w:p>
    <w:p>
      <w:pPr>
        <w:pStyle w:val="Heading2"/>
      </w:pPr>
      <w:bookmarkStart w:id="23" w:name="qualifications-for-warehouse-support"/>
      <w:r>
        <w:t xml:space="preserve">Qualifications for warehouse support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The ability to lift, slide and lower packages that typically weigh 25lbs-50lbs and may weigh up to 75lbs</w:t>
      </w:r>
    </w:p>
    <w:p>
      <w:pPr>
        <w:pStyle w:val="Compact"/>
        <w:numPr>
          <w:numId w:val="1002"/>
          <w:ilvl w:val="0"/>
        </w:numPr>
      </w:pPr>
      <w:r>
        <w:t xml:space="preserve">Ability to make long walks through customer facility carting product for industrial vending</w:t>
      </w:r>
    </w:p>
    <w:p>
      <w:pPr>
        <w:pStyle w:val="Compact"/>
        <w:numPr>
          <w:numId w:val="1002"/>
          <w:ilvl w:val="0"/>
        </w:numPr>
      </w:pPr>
      <w:r>
        <w:t xml:space="preserve">Must be organized and good with details</w:t>
      </w:r>
    </w:p>
    <w:p>
      <w:pPr>
        <w:pStyle w:val="Compact"/>
        <w:numPr>
          <w:numId w:val="1002"/>
          <w:ilvl w:val="0"/>
        </w:numPr>
      </w:pPr>
      <w:r>
        <w:t xml:space="preserve">Proven experience with Microsoft Office Suite with proficiencies in Excel and Power Point</w:t>
      </w:r>
    </w:p>
    <w:p>
      <w:pPr>
        <w:pStyle w:val="Compact"/>
        <w:numPr>
          <w:numId w:val="1002"/>
          <w:ilvl w:val="0"/>
        </w:numPr>
      </w:pPr>
      <w:r>
        <w:t xml:space="preserve">Distribution HR ASP</w:t>
      </w:r>
    </w:p>
    <w:p>
      <w:pPr>
        <w:pStyle w:val="Compact"/>
        <w:numPr>
          <w:numId w:val="1002"/>
          <w:ilvl w:val="0"/>
        </w:numPr>
      </w:pPr>
      <w:r>
        <w:t xml:space="preserve">MUST be currently enrolled in a post graduate program for RA/QA Seneca College or Humber College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warehouse-suppor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warehouse-suppor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2021-10-28T13:34:42Z</dcterms:created>
  <dcterms:modified xsi:type="dcterms:W3CDTF">2021-10-28T13:34:42Z</dcterms:modified>
</cp:coreProperties>
</file>