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https://www.velvetjobs.com/job-descriptions/warehouse-supervisor</w:t>
        </w:r>
      </w:hyperlink>
    </w:p>
    <w:p>
      <w:pPr>
        <w:pStyle w:val="Heading1"/>
      </w:pPr>
      <w:bookmarkStart w:id="21" w:name="example-of-warehouse-supervisor-job-description"/>
      <w:r>
        <w:t xml:space="preserve">Example of Warehouse Supervisor Job Description</w:t>
      </w:r>
      <w:bookmarkEnd w:id="21"/>
    </w:p>
    <w:p>
      <w:pPr>
        <w:pStyle w:val="Compact"/>
      </w:pPr>
      <w:r>
        <w:t xml:space="preserve">Our innovative and growing company is looking for a warehouse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supervisor"/>
      <w:r>
        <w:t xml:space="preserve">Responsibilities for warehouse supervisor</w:t>
      </w:r>
      <w:bookmarkEnd w:id="22"/>
    </w:p>
    <w:p>
      <w:pPr>
        <w:pStyle w:val="Compact"/>
        <w:numPr>
          <w:numId w:val="1001"/>
          <w:ilvl w:val="0"/>
        </w:numPr>
      </w:pPr>
      <w:r>
        <w:t xml:space="preserve">Organize/ hold / attend warehouse meetings on a daily basis</w:t>
      </w:r>
    </w:p>
    <w:p>
      <w:pPr>
        <w:pStyle w:val="Compact"/>
        <w:numPr>
          <w:numId w:val="1001"/>
          <w:ilvl w:val="0"/>
        </w:numPr>
      </w:pPr>
      <w:r>
        <w:t xml:space="preserve">Interact with Operations Manager and DCM to establish clear, ambitious, yet attainable goals and objectives in all business areas (operations, quality and service, QSHE, profitability)</w:t>
      </w:r>
    </w:p>
    <w:p>
      <w:pPr>
        <w:pStyle w:val="Compact"/>
        <w:numPr>
          <w:numId w:val="1001"/>
          <w:ilvl w:val="0"/>
        </w:numPr>
      </w:pPr>
      <w:r>
        <w:t xml:space="preserve">Work with the Operations Manager and DCM to implement and direct QHSE relevant aspects and make sure highest standards are maintained at all times</w:t>
      </w:r>
    </w:p>
    <w:p>
      <w:pPr>
        <w:pStyle w:val="Compact"/>
        <w:numPr>
          <w:numId w:val="1001"/>
          <w:ilvl w:val="0"/>
        </w:numPr>
      </w:pPr>
      <w:r>
        <w:t xml:space="preserve">Drive Standard Operating Procedure (SOP) implementation and adherence on the shop floor</w:t>
      </w:r>
    </w:p>
    <w:p>
      <w:pPr>
        <w:pStyle w:val="Compact"/>
        <w:numPr>
          <w:numId w:val="1001"/>
          <w:ilvl w:val="0"/>
        </w:numPr>
      </w:pPr>
      <w:r>
        <w:t xml:space="preserve">Participate in and partly drive development and execution of associate training and development</w:t>
      </w:r>
    </w:p>
    <w:p>
      <w:pPr>
        <w:pStyle w:val="Compact"/>
        <w:numPr>
          <w:numId w:val="1001"/>
          <w:ilvl w:val="0"/>
        </w:numPr>
      </w:pPr>
      <w:r>
        <w:t xml:space="preserve">Able to work a flexible schedule and ability to be on-call at various times</w:t>
      </w:r>
    </w:p>
    <w:p>
      <w:pPr>
        <w:pStyle w:val="Compact"/>
        <w:numPr>
          <w:numId w:val="1001"/>
          <w:ilvl w:val="0"/>
        </w:numPr>
      </w:pPr>
      <w:r>
        <w:t xml:space="preserve">High value, high security warehousing and distribution environment</w:t>
      </w:r>
    </w:p>
    <w:p>
      <w:pPr>
        <w:pStyle w:val="Compact"/>
        <w:numPr>
          <w:numId w:val="1001"/>
          <w:ilvl w:val="0"/>
        </w:numPr>
      </w:pPr>
      <w:r>
        <w:t xml:space="preserve">Communicates effectively with others by providing information for planning, prioritizing, and completing tasks</w:t>
      </w:r>
    </w:p>
    <w:p>
      <w:pPr>
        <w:pStyle w:val="Compact"/>
        <w:numPr>
          <w:numId w:val="1001"/>
          <w:ilvl w:val="0"/>
        </w:numPr>
      </w:pPr>
      <w:r>
        <w:t xml:space="preserve">Assist in the planning and execution of planned completed inventories</w:t>
      </w:r>
    </w:p>
    <w:p>
      <w:pPr>
        <w:pStyle w:val="Compact"/>
        <w:numPr>
          <w:numId w:val="1001"/>
          <w:ilvl w:val="0"/>
        </w:numPr>
      </w:pPr>
      <w:r>
        <w:t xml:space="preserve">Ensure cross training of duties is conducted to the lowest level</w:t>
      </w:r>
    </w:p>
    <w:p>
      <w:pPr>
        <w:pStyle w:val="Heading2"/>
      </w:pPr>
      <w:bookmarkStart w:id="23" w:name="qualifications-for-warehouse-supervisor"/>
      <w:r>
        <w:t xml:space="preserve">Qualifications for warehouse supervisor</w:t>
      </w:r>
      <w:bookmarkEnd w:id="23"/>
    </w:p>
    <w:p>
      <w:pPr>
        <w:pStyle w:val="Compact"/>
        <w:numPr>
          <w:numId w:val="1002"/>
          <w:ilvl w:val="0"/>
        </w:numPr>
      </w:pPr>
      <w:r>
        <w:t xml:space="preserve">Demonstrated experience with a team approach and ability to motivate others</w:t>
      </w:r>
    </w:p>
    <w:p>
      <w:pPr>
        <w:pStyle w:val="Compact"/>
        <w:numPr>
          <w:numId w:val="1002"/>
          <w:ilvl w:val="0"/>
        </w:numPr>
      </w:pPr>
      <w:r>
        <w:t xml:space="preserve">3 - 5 plus years work experience in a manufacturing</w:t>
      </w:r>
    </w:p>
    <w:p>
      <w:pPr>
        <w:pStyle w:val="Compact"/>
        <w:numPr>
          <w:numId w:val="1002"/>
          <w:ilvl w:val="0"/>
        </w:numPr>
      </w:pPr>
      <w:r>
        <w:t xml:space="preserve">3 plus years working as Warehouse Supervisor</w:t>
      </w:r>
    </w:p>
    <w:p>
      <w:pPr>
        <w:pStyle w:val="Compact"/>
        <w:numPr>
          <w:numId w:val="1002"/>
          <w:ilvl w:val="0"/>
        </w:numPr>
      </w:pPr>
      <w:r>
        <w:t xml:space="preserve">Must be able to prioritize multiple tasks and manage time effectively</w:t>
      </w:r>
    </w:p>
    <w:p>
      <w:pPr>
        <w:pStyle w:val="Compact"/>
        <w:numPr>
          <w:numId w:val="1002"/>
          <w:ilvl w:val="0"/>
        </w:numPr>
      </w:pPr>
      <w:r>
        <w:t xml:space="preserve">5+ years’ experience in Warehouse Management and or operations management</w:t>
      </w:r>
    </w:p>
    <w:p>
      <w:pPr>
        <w:pStyle w:val="Compact"/>
        <w:numPr>
          <w:numId w:val="1002"/>
          <w:ilvl w:val="0"/>
        </w:numPr>
      </w:pPr>
      <w:r>
        <w:t xml:space="preserve">ERP System Expert User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2021-10-28T13:00:06Z</dcterms:created>
  <dcterms:modified xsi:type="dcterms:W3CDTF">2021-10-28T13:00:06Z</dcterms:modified>
</cp:coreProperties>
</file>