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https://www.velvetjobs.com/job-descriptions/warehouse-operations</w:t>
        </w:r>
      </w:hyperlink>
    </w:p>
    <w:p>
      <w:pPr>
        <w:pStyle w:val="Heading1"/>
      </w:pPr>
      <w:bookmarkStart w:id="21" w:name="example-of-warehouse-operations-job-description"/>
      <w:r>
        <w:t xml:space="preserve">Example of Warehouse Operations Job Description</w:t>
      </w:r>
      <w:bookmarkEnd w:id="21"/>
    </w:p>
    <w:p>
      <w:pPr>
        <w:pStyle w:val="Compact"/>
      </w:pPr>
      <w:r>
        <w:t xml:space="preserve">Our company is hiring for a warehouse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arehouse-operations"/>
      <w:r>
        <w:t xml:space="preserve">Responsibilities for warehouse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the branch operates in an efficient manner by utilizing effective methods of packing, set-up, delivery, pick-up of book fairs</w:t>
      </w:r>
    </w:p>
    <w:p>
      <w:pPr>
        <w:pStyle w:val="Compact"/>
        <w:numPr>
          <w:numId w:val="1001"/>
          <w:ilvl w:val="0"/>
        </w:numPr>
      </w:pPr>
      <w:r>
        <w:t xml:space="preserve">Directs movement of shipments from receiving platform to storage and work areas</w:t>
      </w:r>
    </w:p>
    <w:p>
      <w:pPr>
        <w:pStyle w:val="Compact"/>
        <w:numPr>
          <w:numId w:val="1001"/>
          <w:ilvl w:val="0"/>
        </w:numPr>
      </w:pPr>
      <w:r>
        <w:t xml:space="preserve">Manages labor of subordinates</w:t>
      </w:r>
    </w:p>
    <w:p>
      <w:pPr>
        <w:pStyle w:val="Compact"/>
        <w:numPr>
          <w:numId w:val="1001"/>
          <w:ilvl w:val="0"/>
        </w:numPr>
      </w:pPr>
      <w:r>
        <w:t xml:space="preserve">Compiles daily records of receipt, unfilled orders &amp; carry overs to Warehouse Management</w:t>
      </w:r>
    </w:p>
    <w:p>
      <w:pPr>
        <w:pStyle w:val="Compact"/>
        <w:numPr>
          <w:numId w:val="1001"/>
          <w:ilvl w:val="0"/>
        </w:numPr>
      </w:pPr>
      <w:r>
        <w:t xml:space="preserve">Performs routine tests on incoming receipts to verify that vendor compliance is met and reports noncompliance to Business Services</w:t>
      </w:r>
    </w:p>
    <w:p>
      <w:pPr>
        <w:pStyle w:val="Compact"/>
        <w:numPr>
          <w:numId w:val="1001"/>
          <w:ilvl w:val="0"/>
        </w:numPr>
      </w:pPr>
      <w:r>
        <w:t xml:space="preserve">Communicates vendor non-compliance to business services</w:t>
      </w:r>
    </w:p>
    <w:p>
      <w:pPr>
        <w:pStyle w:val="Compact"/>
        <w:numPr>
          <w:numId w:val="1001"/>
          <w:ilvl w:val="0"/>
        </w:numPr>
      </w:pPr>
      <w:r>
        <w:t xml:space="preserve">Reviews Time Sheets to ensure they are properly completed and exceptions are cleared on the time-tracking system</w:t>
      </w:r>
    </w:p>
    <w:p>
      <w:pPr>
        <w:pStyle w:val="Compact"/>
        <w:numPr>
          <w:numId w:val="1001"/>
          <w:ilvl w:val="0"/>
        </w:numPr>
      </w:pPr>
      <w:r>
        <w:t xml:space="preserve">Ensures Client Return to Vendors are picked, packed and shipped any client-specific LTL or parts orders</w:t>
      </w:r>
    </w:p>
    <w:p>
      <w:pPr>
        <w:pStyle w:val="Compact"/>
        <w:numPr>
          <w:numId w:val="1001"/>
          <w:ilvl w:val="0"/>
        </w:numPr>
      </w:pPr>
      <w:r>
        <w:t xml:space="preserve">Studies Wave Reports, Unshipped Pick Reports, End of Day Reports, orders, and other records to determine shipping priorities, work assignments, and shipping methods required to meet shipping schedules</w:t>
      </w:r>
    </w:p>
    <w:p>
      <w:pPr>
        <w:pStyle w:val="Compact"/>
        <w:numPr>
          <w:numId w:val="1001"/>
          <w:ilvl w:val="0"/>
        </w:numPr>
      </w:pPr>
      <w:r>
        <w:t xml:space="preserve">Keeps Inventory of items at the pack station areas &amp; reports total counts at the end of each month to Management</w:t>
      </w:r>
    </w:p>
    <w:p>
      <w:pPr>
        <w:pStyle w:val="Heading2"/>
      </w:pPr>
      <w:bookmarkStart w:id="23" w:name="qualifications-for-warehouse-operations"/>
      <w:r>
        <w:t xml:space="preserve">Qualifications for warehouse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 part of the Maturation Business Leadership team this role has direct line management responsibility for between up to 30 direct reports within of the sites</w:t>
      </w:r>
    </w:p>
    <w:p>
      <w:pPr>
        <w:pStyle w:val="Compact"/>
        <w:numPr>
          <w:numId w:val="1002"/>
          <w:ilvl w:val="0"/>
        </w:numPr>
      </w:pPr>
      <w:r>
        <w:t xml:space="preserve">Identifies opportunities to improve efficiency while providing flawless transactions and services</w:t>
      </w:r>
    </w:p>
    <w:p>
      <w:pPr>
        <w:pStyle w:val="Compact"/>
        <w:numPr>
          <w:numId w:val="1002"/>
          <w:ilvl w:val="0"/>
        </w:numPr>
      </w:pPr>
      <w:r>
        <w:t xml:space="preserve">A minimum of 5 (five) years Transportation/Logistics experience required</w:t>
      </w:r>
    </w:p>
    <w:p>
      <w:pPr>
        <w:pStyle w:val="Compact"/>
        <w:numPr>
          <w:numId w:val="1002"/>
          <w:ilvl w:val="0"/>
        </w:numPr>
      </w:pPr>
      <w:r>
        <w:t xml:space="preserve">A minimum of 2 (two) years P and L responsibility required</w:t>
      </w:r>
    </w:p>
    <w:p>
      <w:pPr>
        <w:pStyle w:val="Compact"/>
        <w:numPr>
          <w:numId w:val="1002"/>
          <w:ilvl w:val="0"/>
        </w:numPr>
      </w:pPr>
      <w:r>
        <w:t xml:space="preserve">Must possess exceptional communication, interpersonal, problem solving and customer service skills</w:t>
      </w:r>
    </w:p>
    <w:p>
      <w:pPr>
        <w:pStyle w:val="Compact"/>
        <w:numPr>
          <w:numId w:val="1002"/>
          <w:ilvl w:val="0"/>
        </w:numPr>
      </w:pPr>
      <w:r>
        <w:t xml:space="preserve">Ability to effectively manage profit and loss statements is necessary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rehouse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rehouse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2021-10-28T13:13:12Z</dcterms:created>
  <dcterms:modified xsi:type="dcterms:W3CDTF">2021-10-28T13:13:12Z</dcterms:modified>
</cp:coreProperties>
</file>