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https://www.velvetjobs.com/job-descriptions/warehouse-management</w:t>
        </w:r>
      </w:hyperlink>
    </w:p>
    <w:p>
      <w:pPr>
        <w:pStyle w:val="Heading1"/>
      </w:pPr>
      <w:bookmarkStart w:id="21" w:name="example-of-warehouse-management-job-description"/>
      <w:r>
        <w:t xml:space="preserve">Example of Warehouse Management Job Description</w:t>
      </w:r>
      <w:bookmarkEnd w:id="21"/>
    </w:p>
    <w:p>
      <w:pPr>
        <w:pStyle w:val="Compact"/>
      </w:pPr>
      <w:r>
        <w:t xml:space="preserve">Our growing company is looking for a warehouse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management"/>
      <w:r>
        <w:t xml:space="preserve">Responsibilities for warehouse management</w:t>
      </w:r>
      <w:bookmarkEnd w:id="22"/>
    </w:p>
    <w:p>
      <w:pPr>
        <w:pStyle w:val="Compact"/>
        <w:numPr>
          <w:numId w:val="1001"/>
          <w:ilvl w:val="0"/>
        </w:numPr>
      </w:pPr>
      <w:r>
        <w:t xml:space="preserve">Identify and report trends and market observations</w:t>
      </w:r>
    </w:p>
    <w:p>
      <w:pPr>
        <w:pStyle w:val="Compact"/>
        <w:numPr>
          <w:numId w:val="1001"/>
          <w:ilvl w:val="0"/>
        </w:numPr>
      </w:pPr>
      <w:r>
        <w:t xml:space="preserve">Perform competitive analysis and update respective competitive portals</w:t>
      </w:r>
    </w:p>
    <w:p>
      <w:pPr>
        <w:pStyle w:val="Compact"/>
        <w:numPr>
          <w:numId w:val="1001"/>
          <w:ilvl w:val="0"/>
        </w:numPr>
      </w:pPr>
      <w:r>
        <w:t xml:space="preserve">Support product benchmark activities</w:t>
      </w:r>
    </w:p>
    <w:p>
      <w:pPr>
        <w:pStyle w:val="Compact"/>
        <w:numPr>
          <w:numId w:val="1001"/>
          <w:ilvl w:val="0"/>
        </w:numPr>
      </w:pPr>
      <w:r>
        <w:t xml:space="preserve">Engage with regional leads to identify in country trends, product needs, and customer feedback from Europe, Asia PAC, Latin America, and North America</w:t>
      </w:r>
    </w:p>
    <w:p>
      <w:pPr>
        <w:pStyle w:val="Compact"/>
        <w:numPr>
          <w:numId w:val="1001"/>
          <w:ilvl w:val="0"/>
        </w:numPr>
      </w:pPr>
      <w:r>
        <w:t xml:space="preserve">Engage partners to expand accessory and application solution portfolio</w:t>
      </w:r>
    </w:p>
    <w:p>
      <w:pPr>
        <w:pStyle w:val="Compact"/>
        <w:numPr>
          <w:numId w:val="1001"/>
          <w:ilvl w:val="0"/>
        </w:numPr>
      </w:pPr>
      <w:r>
        <w:t xml:space="preserve">Support our Sales and TA teams by addressing issues and new feature requests</w:t>
      </w:r>
    </w:p>
    <w:p>
      <w:pPr>
        <w:pStyle w:val="Compact"/>
        <w:numPr>
          <w:numId w:val="1001"/>
          <w:ilvl w:val="0"/>
        </w:numPr>
      </w:pPr>
      <w:r>
        <w:t xml:space="preserve">Maintain all change orders for the wholesale and/or retail SCE including organization of when change orders were created and established the successes and failures of each</w:t>
      </w:r>
    </w:p>
    <w:p>
      <w:pPr>
        <w:pStyle w:val="Compact"/>
        <w:numPr>
          <w:numId w:val="1001"/>
          <w:ilvl w:val="0"/>
        </w:numPr>
      </w:pPr>
      <w:r>
        <w:t xml:space="preserve">Create, edit and maintain all standard operating procedures for each change order</w:t>
      </w:r>
    </w:p>
    <w:p>
      <w:pPr>
        <w:pStyle w:val="Compact"/>
        <w:numPr>
          <w:numId w:val="1001"/>
          <w:ilvl w:val="0"/>
        </w:numPr>
      </w:pPr>
      <w:r>
        <w:t xml:space="preserve">Coordinate with IT and the distribution center management team at each facility regarding each code promote to ensure a smooth and successful launch of new code</w:t>
      </w:r>
    </w:p>
    <w:p>
      <w:pPr>
        <w:pStyle w:val="Compact"/>
        <w:numPr>
          <w:numId w:val="1001"/>
          <w:ilvl w:val="0"/>
        </w:numPr>
      </w:pPr>
      <w:r>
        <w:t xml:space="preserve">Support global users and business process teams</w:t>
      </w:r>
    </w:p>
    <w:p>
      <w:pPr>
        <w:pStyle w:val="Heading2"/>
      </w:pPr>
      <w:bookmarkStart w:id="23" w:name="qualifications-for-warehouse-management"/>
      <w:r>
        <w:t xml:space="preserve">Qualifications for warehouse management</w:t>
      </w:r>
      <w:bookmarkEnd w:id="23"/>
    </w:p>
    <w:p>
      <w:pPr>
        <w:pStyle w:val="Compact"/>
        <w:numPr>
          <w:numId w:val="1002"/>
          <w:ilvl w:val="0"/>
        </w:numPr>
      </w:pPr>
      <w:r>
        <w:t xml:space="preserve">Super User expertise with Warehouse Management Systems, Warehouse Control Systems, and other supply chain execution systems</w:t>
      </w:r>
    </w:p>
    <w:p>
      <w:pPr>
        <w:pStyle w:val="Compact"/>
        <w:numPr>
          <w:numId w:val="1002"/>
          <w:ilvl w:val="0"/>
        </w:numPr>
      </w:pPr>
      <w:r>
        <w:t xml:space="preserve">SAP Material Management and Warehouse Management Implementation experience required</w:t>
      </w:r>
    </w:p>
    <w:p>
      <w:pPr>
        <w:pStyle w:val="Compact"/>
        <w:numPr>
          <w:numId w:val="1002"/>
          <w:ilvl w:val="0"/>
        </w:numPr>
      </w:pPr>
      <w:r>
        <w:t xml:space="preserve">In-depth experience in SAP Material Management and Warehouse Management both from a technical and functional standpoint</w:t>
      </w:r>
    </w:p>
    <w:p>
      <w:pPr>
        <w:pStyle w:val="Compact"/>
        <w:numPr>
          <w:numId w:val="1002"/>
          <w:ilvl w:val="0"/>
        </w:numPr>
      </w:pPr>
      <w:r>
        <w:t xml:space="preserve">Identify, Develop, Test, and Implement Business Application Programming Interfaces, Business Add-in’s, and Notes in SAP systems</w:t>
      </w:r>
    </w:p>
    <w:p>
      <w:pPr>
        <w:pStyle w:val="Compact"/>
        <w:numPr>
          <w:numId w:val="1002"/>
          <w:ilvl w:val="0"/>
        </w:numPr>
      </w:pPr>
      <w:r>
        <w:t xml:space="preserve">Minimum 3 to 5 years of experience on SAP Logistic modules (MM, SD, PP or similar)</w:t>
      </w:r>
    </w:p>
    <w:p>
      <w:pPr>
        <w:pStyle w:val="Compact"/>
        <w:numPr>
          <w:numId w:val="1002"/>
          <w:ilvl w:val="0"/>
        </w:numPr>
      </w:pPr>
      <w:r>
        <w:t xml:space="preserve">Experience on RF, Handling unit management storage unit management will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2021-10-28T18:37:13Z</dcterms:created>
  <dcterms:modified xsi:type="dcterms:W3CDTF">2021-10-28T18:37:13Z</dcterms:modified>
</cp:coreProperties>
</file>