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https://www.velvetjobs.com/job-descriptions/warehouse-management</w:t>
        </w:r>
      </w:hyperlink>
    </w:p>
    <w:p>
      <w:pPr>
        <w:pStyle w:val="Heading1"/>
      </w:pPr>
      <w:bookmarkStart w:id="21" w:name="example-of-warehouse-management-job-description"/>
      <w:r>
        <w:t xml:space="preserve">Example of Warehouse Management Job Description</w:t>
      </w:r>
      <w:bookmarkEnd w:id="21"/>
    </w:p>
    <w:p>
      <w:pPr>
        <w:pStyle w:val="Compact"/>
      </w:pPr>
      <w:r>
        <w:t xml:space="preserve">Our innovative and growing company is looking to fill the role of warehouse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management"/>
      <w:r>
        <w:t xml:space="preserve">Responsibilities for warehouse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test cases for software modifications and future upgrade implementations</w:t>
      </w:r>
    </w:p>
    <w:p>
      <w:pPr>
        <w:pStyle w:val="Compact"/>
        <w:numPr>
          <w:numId w:val="1001"/>
          <w:ilvl w:val="0"/>
        </w:numPr>
      </w:pPr>
      <w:r>
        <w:t xml:space="preserve">Provide day-to-day support for PkMS and other Warehouse systems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workflow/process improvements interact with areas to jointly develop ways to enhance productivity,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Consults with users to identify current operating procedures and to clarify functional objectives</w:t>
      </w:r>
    </w:p>
    <w:p>
      <w:pPr>
        <w:pStyle w:val="Compact"/>
        <w:numPr>
          <w:numId w:val="1001"/>
          <w:ilvl w:val="0"/>
        </w:numPr>
      </w:pPr>
      <w:r>
        <w:t xml:space="preserve">Serve as the functional and business process expert for Operations</w:t>
      </w:r>
    </w:p>
    <w:p>
      <w:pPr>
        <w:pStyle w:val="Compact"/>
        <w:numPr>
          <w:numId w:val="1001"/>
          <w:ilvl w:val="0"/>
        </w:numPr>
      </w:pPr>
      <w:r>
        <w:t xml:space="preserve">Clarify requests for enhancements with the requestor and documents initiative definition</w:t>
      </w:r>
    </w:p>
    <w:p>
      <w:pPr>
        <w:pStyle w:val="Compact"/>
        <w:numPr>
          <w:numId w:val="1001"/>
          <w:ilvl w:val="0"/>
        </w:numPr>
      </w:pPr>
      <w:r>
        <w:t xml:space="preserve">Drive collaboration between business leaders and users to for process and system improvement</w:t>
      </w:r>
    </w:p>
    <w:p>
      <w:pPr>
        <w:pStyle w:val="Compact"/>
        <w:numPr>
          <w:numId w:val="1001"/>
          <w:ilvl w:val="0"/>
        </w:numPr>
      </w:pPr>
      <w:r>
        <w:t xml:space="preserve">Demonstrate detailed knowledge in distribution / fulfillment concepts and system solutions</w:t>
      </w:r>
    </w:p>
    <w:p>
      <w:pPr>
        <w:pStyle w:val="Compact"/>
        <w:numPr>
          <w:numId w:val="1001"/>
          <w:ilvl w:val="0"/>
        </w:numPr>
      </w:pPr>
      <w:r>
        <w:t xml:space="preserve">Drive all unit and integration testing, training and start-up of all systems or modifications</w:t>
      </w:r>
    </w:p>
    <w:p>
      <w:pPr>
        <w:pStyle w:val="Compact"/>
        <w:numPr>
          <w:numId w:val="1001"/>
          <w:ilvl w:val="0"/>
        </w:numPr>
      </w:pPr>
      <w:r>
        <w:t xml:space="preserve">Conduct technology research as it relates to the functional objectives of the business unit</w:t>
      </w:r>
    </w:p>
    <w:p>
      <w:pPr>
        <w:pStyle w:val="Heading2"/>
      </w:pPr>
      <w:bookmarkStart w:id="23" w:name="qualifications-for-warehouse-management"/>
      <w:r>
        <w:t xml:space="preserve">Qualifications for warehouse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support normal Monday through Friday working hours</w:t>
      </w:r>
    </w:p>
    <w:p>
      <w:pPr>
        <w:pStyle w:val="Compact"/>
        <w:numPr>
          <w:numId w:val="1002"/>
          <w:ilvl w:val="0"/>
        </w:numPr>
      </w:pPr>
      <w:r>
        <w:t xml:space="preserve">Experience with warehouse practices</w:t>
      </w:r>
    </w:p>
    <w:p>
      <w:pPr>
        <w:pStyle w:val="Compact"/>
        <w:numPr>
          <w:numId w:val="1002"/>
          <w:ilvl w:val="0"/>
        </w:numPr>
      </w:pPr>
      <w:r>
        <w:t xml:space="preserve">Proven emotional resilience and self-motivation</w:t>
      </w:r>
    </w:p>
    <w:p>
      <w:pPr>
        <w:pStyle w:val="Compact"/>
        <w:numPr>
          <w:numId w:val="1002"/>
          <w:ilvl w:val="0"/>
        </w:numPr>
      </w:pPr>
      <w:r>
        <w:t xml:space="preserve">Strong business acumen, coupled with drive for results</w:t>
      </w:r>
    </w:p>
    <w:p>
      <w:pPr>
        <w:pStyle w:val="Compact"/>
        <w:numPr>
          <w:numId w:val="1002"/>
          <w:ilvl w:val="0"/>
        </w:numPr>
      </w:pPr>
      <w:r>
        <w:t xml:space="preserve">Teamwork and collaborative skills and demonstrated behaviors</w:t>
      </w:r>
    </w:p>
    <w:p>
      <w:pPr>
        <w:pStyle w:val="Compact"/>
        <w:numPr>
          <w:numId w:val="1002"/>
          <w:ilvl w:val="0"/>
        </w:numPr>
      </w:pPr>
      <w:r>
        <w:t xml:space="preserve">Five to seven years’ experience as a manager, supervisor, or process manager for a distribution center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2021-10-28T13:14:02Z</dcterms:created>
  <dcterms:modified xsi:type="dcterms:W3CDTF">2021-10-28T13:14:02Z</dcterms:modified>
</cp:coreProperties>
</file>