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https://www.velvetjobs.com/job-descriptions/warehouse-loader</w:t>
        </w:r>
      </w:hyperlink>
    </w:p>
    <w:p>
      <w:pPr>
        <w:pStyle w:val="Heading1"/>
      </w:pPr>
      <w:bookmarkStart w:id="21" w:name="example-of-warehouse-loader-job-description"/>
      <w:r>
        <w:t xml:space="preserve">Example of Warehouse Loader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warehouse loader. To join our growing team, please review the list of responsibilities and qualifications.</w:t>
      </w:r>
    </w:p>
    <w:p>
      <w:pPr>
        <w:pStyle w:val="Heading2"/>
      </w:pPr>
      <w:bookmarkStart w:id="22" w:name="responsibilities-for-warehouse-loader"/>
      <w:r>
        <w:t xml:space="preserve">Responsibilities for warehouse loader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RF scanning technology to document pertinent carton level information, including condition, quantity, and warehouse location of material</w:t>
      </w:r>
    </w:p>
    <w:p>
      <w:pPr>
        <w:pStyle w:val="Compact"/>
        <w:numPr>
          <w:numId w:val="1001"/>
          <w:ilvl w:val="0"/>
        </w:numPr>
      </w:pPr>
      <w:r>
        <w:t xml:space="preserve">Pick deliveries and stage them by truck/stop number</w:t>
      </w:r>
    </w:p>
    <w:p>
      <w:pPr>
        <w:pStyle w:val="Compact"/>
        <w:numPr>
          <w:numId w:val="1001"/>
          <w:ilvl w:val="0"/>
        </w:numPr>
      </w:pPr>
      <w:r>
        <w:t xml:space="preserve">Accurately and efficiently picking direct store deliveries</w:t>
      </w:r>
    </w:p>
    <w:p>
      <w:pPr>
        <w:pStyle w:val="Compact"/>
        <w:numPr>
          <w:numId w:val="1001"/>
          <w:ilvl w:val="0"/>
        </w:numPr>
      </w:pPr>
      <w:r>
        <w:t xml:space="preserve">Loading items into truck</w:t>
      </w:r>
    </w:p>
    <w:p>
      <w:pPr>
        <w:pStyle w:val="Compact"/>
        <w:numPr>
          <w:numId w:val="1001"/>
          <w:ilvl w:val="0"/>
        </w:numPr>
      </w:pPr>
      <w:r>
        <w:t xml:space="preserve">Other warehouse duties as opportunities allow</w:t>
      </w:r>
    </w:p>
    <w:p>
      <w:pPr>
        <w:pStyle w:val="Compact"/>
        <w:numPr>
          <w:numId w:val="1001"/>
          <w:ilvl w:val="0"/>
        </w:numPr>
      </w:pPr>
      <w:r>
        <w:t xml:space="preserve">Repetitive production line duties</w:t>
      </w:r>
    </w:p>
    <w:p>
      <w:pPr>
        <w:pStyle w:val="Compact"/>
        <w:numPr>
          <w:numId w:val="1001"/>
          <w:ilvl w:val="0"/>
        </w:numPr>
      </w:pPr>
      <w:r>
        <w:t xml:space="preserve">Inspect empty trucks/trailers at the loading dock to ensure they are clean and clear before loading and take appropriate action as needed</w:t>
      </w:r>
    </w:p>
    <w:p>
      <w:pPr>
        <w:pStyle w:val="Compact"/>
        <w:numPr>
          <w:numId w:val="1001"/>
          <w:ilvl w:val="0"/>
        </w:numPr>
      </w:pPr>
      <w:r>
        <w:t xml:space="preserve">Transport items to be shipped into the truck/trailer with a forklift, pallet jack or by hand in the correct stop sequence, according to a predetermined loading plan</w:t>
      </w:r>
    </w:p>
    <w:p>
      <w:pPr>
        <w:pStyle w:val="Compact"/>
        <w:numPr>
          <w:numId w:val="1001"/>
          <w:ilvl w:val="0"/>
        </w:numPr>
      </w:pPr>
      <w:r>
        <w:t xml:space="preserve">Locate the proper slot on the truck/trailer for the order, set it in place and secure the load when complete</w:t>
      </w:r>
    </w:p>
    <w:p>
      <w:pPr>
        <w:pStyle w:val="Compact"/>
        <w:numPr>
          <w:numId w:val="1001"/>
          <w:ilvl w:val="0"/>
        </w:numPr>
      </w:pPr>
      <w:r>
        <w:t xml:space="preserve">Perform general housekeeping duties and keep warehouse area, loading dock and trucks/trailers clear and clean as required</w:t>
      </w:r>
    </w:p>
    <w:p>
      <w:pPr>
        <w:pStyle w:val="Heading2"/>
      </w:pPr>
      <w:bookmarkStart w:id="23" w:name="qualifications-for-warehouse-loader"/>
      <w:r>
        <w:t xml:space="preserve">Qualifications for warehouse loader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listening and follow through</w:t>
      </w:r>
    </w:p>
    <w:p>
      <w:pPr>
        <w:pStyle w:val="Compact"/>
        <w:numPr>
          <w:numId w:val="1002"/>
          <w:ilvl w:val="0"/>
        </w:numPr>
      </w:pPr>
      <w:r>
        <w:t xml:space="preserve">Professionalism and organization</w:t>
      </w:r>
    </w:p>
    <w:p>
      <w:pPr>
        <w:pStyle w:val="Compact"/>
        <w:numPr>
          <w:numId w:val="1002"/>
          <w:ilvl w:val="0"/>
        </w:numPr>
      </w:pPr>
      <w:r>
        <w:t xml:space="preserve">Previous experience operating powered industrial equipment (i.e., forklift, pallet jacks, stock pickers, ), and OSHA Forklift Certification strongly preferred</w:t>
      </w:r>
    </w:p>
    <w:p>
      <w:pPr>
        <w:pStyle w:val="Compact"/>
        <w:numPr>
          <w:numId w:val="1002"/>
          <w:ilvl w:val="0"/>
        </w:numPr>
      </w:pPr>
      <w:r>
        <w:t xml:space="preserve">Results-oriented and the ability to motivate and inspire confidence in others, develop relationships</w:t>
      </w:r>
    </w:p>
    <w:p>
      <w:pPr>
        <w:pStyle w:val="Compact"/>
        <w:numPr>
          <w:numId w:val="1002"/>
          <w:ilvl w:val="0"/>
        </w:numPr>
      </w:pPr>
      <w:r>
        <w:t xml:space="preserve">Preferably loading/unloading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lift, bend, stoop, and kneel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lo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lo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2021-10-28T18:32:10Z</dcterms:created>
  <dcterms:modified xsi:type="dcterms:W3CDTF">2021-10-28T18:32:10Z</dcterms:modified>
</cp:coreProperties>
</file>