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https://www.velvetjobs.com/job-descriptions/warehouse-inventory</w:t>
        </w:r>
      </w:hyperlink>
    </w:p>
    <w:p>
      <w:pPr>
        <w:pStyle w:val="Heading1"/>
      </w:pPr>
      <w:bookmarkStart w:id="21" w:name="example-of-warehouse-inventory-job-description"/>
      <w:r>
        <w:t xml:space="preserve">Example of Warehouse &amp; Inventory Job Description</w:t>
      </w:r>
      <w:bookmarkEnd w:id="21"/>
    </w:p>
    <w:p>
      <w:pPr>
        <w:pStyle w:val="Compact"/>
      </w:pPr>
      <w:r>
        <w:t xml:space="preserve">Our company is looking to fill the role of warehouse &amp; inventory.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inventory"/>
      <w:r>
        <w:t xml:space="preserve">Responsibilities for warehouse &amp; inventory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incoming materials, unloads, verifies correctness of received material against bill of lading invoices and checks for damaged parts, Inputs shipments into inventory</w:t>
      </w:r>
    </w:p>
    <w:p>
      <w:pPr>
        <w:pStyle w:val="Compact"/>
        <w:numPr>
          <w:numId w:val="1001"/>
          <w:ilvl w:val="0"/>
        </w:numPr>
      </w:pPr>
      <w:r>
        <w:t xml:space="preserve">Places parts into inventory bins and performs daily cycle counts</w:t>
      </w:r>
    </w:p>
    <w:p>
      <w:pPr>
        <w:pStyle w:val="Compact"/>
        <w:numPr>
          <w:numId w:val="1001"/>
          <w:ilvl w:val="0"/>
        </w:numPr>
      </w:pPr>
      <w:r>
        <w:t xml:space="preserve">Supervise warehouse Gate Checkers and Inventory Coordinators</w:t>
      </w:r>
    </w:p>
    <w:p>
      <w:pPr>
        <w:pStyle w:val="Compact"/>
        <w:numPr>
          <w:numId w:val="1001"/>
          <w:ilvl w:val="0"/>
        </w:numPr>
      </w:pPr>
      <w:r>
        <w:t xml:space="preserve">Communicate all significant inventory information to the Warehousing &amp; Logistics Manager, Supervisors and other management to help facilitate shortage detection</w:t>
      </w:r>
    </w:p>
    <w:p>
      <w:pPr>
        <w:pStyle w:val="Compact"/>
        <w:numPr>
          <w:numId w:val="1001"/>
          <w:ilvl w:val="0"/>
        </w:numPr>
      </w:pPr>
      <w:r>
        <w:t xml:space="preserve">Direct Cycle Counting program and perform cycle counts</w:t>
      </w:r>
    </w:p>
    <w:p>
      <w:pPr>
        <w:pStyle w:val="Compact"/>
        <w:numPr>
          <w:numId w:val="1001"/>
          <w:ilvl w:val="0"/>
        </w:numPr>
      </w:pPr>
      <w:r>
        <w:t xml:space="preserve">Provide leadership and perform physical inventory counts during semi-annual physical inventory</w:t>
      </w:r>
    </w:p>
    <w:p>
      <w:pPr>
        <w:pStyle w:val="Compact"/>
        <w:numPr>
          <w:numId w:val="1001"/>
          <w:ilvl w:val="0"/>
        </w:numPr>
      </w:pPr>
      <w:r>
        <w:t xml:space="preserve">Review and process daily GSO (General Stores Order)</w:t>
      </w:r>
    </w:p>
    <w:p>
      <w:pPr>
        <w:pStyle w:val="Compact"/>
        <w:numPr>
          <w:numId w:val="1001"/>
          <w:ilvl w:val="0"/>
        </w:numPr>
      </w:pPr>
      <w:r>
        <w:t xml:space="preserve">Assist in any product recalls</w:t>
      </w:r>
    </w:p>
    <w:p>
      <w:pPr>
        <w:pStyle w:val="Compact"/>
        <w:numPr>
          <w:numId w:val="1001"/>
          <w:ilvl w:val="0"/>
        </w:numPr>
      </w:pPr>
      <w:r>
        <w:t xml:space="preserve">Facilitate excess inventory reduction by returning excess products to vendors</w:t>
      </w:r>
    </w:p>
    <w:p>
      <w:pPr>
        <w:pStyle w:val="Compact"/>
        <w:numPr>
          <w:numId w:val="1001"/>
          <w:ilvl w:val="0"/>
        </w:numPr>
      </w:pPr>
      <w:r>
        <w:t xml:space="preserve">Evaluate inventory levels, making adjustments to inventory min/max/reorder levels, safety stock, lead times, and inventory formulas to ensure sufficient supply to meet customers’ needs while maintaining targeted inventory turns</w:t>
      </w:r>
    </w:p>
    <w:p>
      <w:pPr>
        <w:pStyle w:val="Heading2"/>
      </w:pPr>
      <w:bookmarkStart w:id="23" w:name="qualifications-for-warehouse-inventory"/>
      <w:r>
        <w:t xml:space="preserve">Qualifications for warehouse &amp; inventory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Complete, and actively participate in all of the Company’s EHS training requirements</w:t>
      </w:r>
    </w:p>
    <w:p>
      <w:pPr>
        <w:pStyle w:val="Compact"/>
        <w:numPr>
          <w:numId w:val="1002"/>
          <w:ilvl w:val="0"/>
        </w:numPr>
      </w:pPr>
      <w:r>
        <w:t xml:space="preserve">Requires knowledge equivalent to four years of high school education</w:t>
      </w:r>
    </w:p>
    <w:p>
      <w:pPr>
        <w:pStyle w:val="Compact"/>
        <w:numPr>
          <w:numId w:val="1002"/>
          <w:ilvl w:val="0"/>
        </w:numPr>
      </w:pPr>
      <w:r>
        <w:t xml:space="preserve">Requires ability to read, write, add, subtract and familiarity with personal computers and window applications</w:t>
      </w:r>
    </w:p>
    <w:p>
      <w:pPr>
        <w:pStyle w:val="Compact"/>
        <w:numPr>
          <w:numId w:val="1002"/>
          <w:ilvl w:val="0"/>
        </w:numPr>
      </w:pPr>
      <w:r>
        <w:t xml:space="preserve">No previous experience up to 1 year required</w:t>
      </w:r>
    </w:p>
    <w:p>
      <w:pPr>
        <w:pStyle w:val="Compact"/>
        <w:numPr>
          <w:numId w:val="1002"/>
          <w:ilvl w:val="0"/>
        </w:numPr>
      </w:pPr>
      <w:r>
        <w:t xml:space="preserve">Six months on-the-job training</w:t>
      </w:r>
    </w:p>
    <w:p>
      <w:pPr>
        <w:pStyle w:val="Compact"/>
        <w:numPr>
          <w:numId w:val="1002"/>
          <w:ilvl w:val="0"/>
        </w:numPr>
      </w:pPr>
      <w:r>
        <w:t xml:space="preserve">3+ or more years of warehouse supervision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inven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inven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2021-10-28T12:59:54Z</dcterms:created>
  <dcterms:modified xsi:type="dcterms:W3CDTF">2021-10-28T12:59:54Z</dcterms:modified>
</cp:coreProperties>
</file>