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https://www.velvetjobs.com/job-descriptions/warehouse-clerk</w:t>
        </w:r>
      </w:hyperlink>
    </w:p>
    <w:p>
      <w:pPr>
        <w:pStyle w:val="Heading1"/>
      </w:pPr>
      <w:bookmarkStart w:id="21" w:name="example-of-warehouse-clerk-job-description"/>
      <w:r>
        <w:t xml:space="preserve">Example of Warehouse Clerk Job Description</w:t>
      </w:r>
      <w:bookmarkEnd w:id="21"/>
    </w:p>
    <w:p>
      <w:pPr>
        <w:pStyle w:val="Compact"/>
      </w:pPr>
      <w:r>
        <w:t xml:space="preserve">Our company is growing rapidly and is looking for a warehouse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clerk"/>
      <w:r>
        <w:t xml:space="preserve">Responsibilities for warehouse clerk</w:t>
      </w:r>
      <w:bookmarkEnd w:id="22"/>
    </w:p>
    <w:p>
      <w:pPr>
        <w:pStyle w:val="Compact"/>
        <w:numPr>
          <w:numId w:val="1001"/>
          <w:ilvl w:val="0"/>
        </w:numPr>
      </w:pPr>
      <w:r>
        <w:t xml:space="preserve">Receive all product items and process as per purchase order instructions</w:t>
      </w:r>
    </w:p>
    <w:p>
      <w:pPr>
        <w:pStyle w:val="Compact"/>
        <w:numPr>
          <w:numId w:val="1001"/>
          <w:ilvl w:val="0"/>
        </w:numPr>
      </w:pPr>
      <w:r>
        <w:t xml:space="preserve">Maintain accurate receiving and cert documentation for all valuations of parts</w:t>
      </w:r>
    </w:p>
    <w:p>
      <w:pPr>
        <w:pStyle w:val="Compact"/>
        <w:numPr>
          <w:numId w:val="1001"/>
          <w:ilvl w:val="0"/>
        </w:numPr>
      </w:pPr>
      <w:r>
        <w:t xml:space="preserve">Process all part pulls, both repair and engine, timely and accurately</w:t>
      </w:r>
    </w:p>
    <w:p>
      <w:pPr>
        <w:pStyle w:val="Compact"/>
        <w:numPr>
          <w:numId w:val="1001"/>
          <w:ilvl w:val="0"/>
        </w:numPr>
      </w:pPr>
      <w:r>
        <w:t xml:space="preserve">Accurately maintain the Kanban system within SAP</w:t>
      </w:r>
    </w:p>
    <w:p>
      <w:pPr>
        <w:pStyle w:val="Compact"/>
        <w:numPr>
          <w:numId w:val="1001"/>
          <w:ilvl w:val="0"/>
        </w:numPr>
      </w:pPr>
      <w:r>
        <w:t xml:space="preserve">Notify the provisioning team of any potential part shortages</w:t>
      </w:r>
    </w:p>
    <w:p>
      <w:pPr>
        <w:pStyle w:val="Compact"/>
        <w:numPr>
          <w:numId w:val="1001"/>
          <w:ilvl w:val="0"/>
        </w:numPr>
      </w:pPr>
      <w:r>
        <w:t xml:space="preserve">Professionally and proficiently process all parts requests</w:t>
      </w:r>
    </w:p>
    <w:p>
      <w:pPr>
        <w:pStyle w:val="Compact"/>
        <w:numPr>
          <w:numId w:val="1001"/>
          <w:ilvl w:val="0"/>
        </w:numPr>
      </w:pPr>
      <w:r>
        <w:t xml:space="preserve">Process all refill requests within 24 hours</w:t>
      </w:r>
    </w:p>
    <w:p>
      <w:pPr>
        <w:pStyle w:val="Compact"/>
        <w:numPr>
          <w:numId w:val="1001"/>
          <w:ilvl w:val="0"/>
        </w:numPr>
      </w:pPr>
      <w:r>
        <w:t xml:space="preserve">Properly label all parts issued and store accordingly</w:t>
      </w:r>
    </w:p>
    <w:p>
      <w:pPr>
        <w:pStyle w:val="Compact"/>
        <w:numPr>
          <w:numId w:val="1001"/>
          <w:ilvl w:val="0"/>
        </w:numPr>
      </w:pPr>
      <w:r>
        <w:t xml:space="preserve">Create store room sales orders and route as required</w:t>
      </w:r>
    </w:p>
    <w:p>
      <w:pPr>
        <w:pStyle w:val="Compact"/>
        <w:numPr>
          <w:numId w:val="1001"/>
          <w:ilvl w:val="0"/>
        </w:numPr>
      </w:pPr>
      <w:r>
        <w:t xml:space="preserve">Perform the audit trail verification</w:t>
      </w:r>
    </w:p>
    <w:p>
      <w:pPr>
        <w:pStyle w:val="Heading2"/>
      </w:pPr>
      <w:bookmarkStart w:id="23" w:name="qualifications-for-warehouse-clerk"/>
      <w:r>
        <w:t xml:space="preserve">Qualifications for warehouse clerk</w:t>
      </w:r>
      <w:bookmarkEnd w:id="23"/>
    </w:p>
    <w:p>
      <w:pPr>
        <w:pStyle w:val="Compact"/>
        <w:numPr>
          <w:numId w:val="1002"/>
          <w:ilvl w:val="0"/>
        </w:numPr>
      </w:pPr>
      <w:r>
        <w:t xml:space="preserve">Coordinating the physical movement of parts to next process steps</w:t>
      </w:r>
    </w:p>
    <w:p>
      <w:pPr>
        <w:pStyle w:val="Compact"/>
        <w:numPr>
          <w:numId w:val="1002"/>
          <w:ilvl w:val="0"/>
        </w:numPr>
      </w:pPr>
      <w:r>
        <w:t xml:space="preserve">Attending daily progress review meetings</w:t>
      </w:r>
    </w:p>
    <w:p>
      <w:pPr>
        <w:pStyle w:val="Compact"/>
        <w:numPr>
          <w:numId w:val="1002"/>
          <w:ilvl w:val="0"/>
        </w:numPr>
      </w:pPr>
      <w:r>
        <w:t xml:space="preserve">Possess intermediate computer skills (typing, searching, printing, copying and pasting, saving, emailing)</w:t>
      </w:r>
    </w:p>
    <w:p>
      <w:pPr>
        <w:pStyle w:val="Compact"/>
        <w:numPr>
          <w:numId w:val="1002"/>
          <w:ilvl w:val="0"/>
        </w:numPr>
      </w:pPr>
      <w:r>
        <w:t xml:space="preserve">Order entry and administrative experience or training a must</w:t>
      </w:r>
    </w:p>
    <w:p>
      <w:pPr>
        <w:pStyle w:val="Compact"/>
        <w:numPr>
          <w:numId w:val="1002"/>
          <w:ilvl w:val="0"/>
        </w:numPr>
      </w:pPr>
      <w:r>
        <w:t xml:space="preserve">Warehouse and forklift experiencea plus</w:t>
      </w:r>
    </w:p>
    <w:p>
      <w:pPr>
        <w:pStyle w:val="Compact"/>
        <w:numPr>
          <w:numId w:val="1002"/>
          <w:ilvl w:val="0"/>
        </w:numPr>
      </w:pPr>
      <w:r>
        <w:t xml:space="preserve">Microsoft Office experience or training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2021-10-28T13:34:27Z</dcterms:created>
  <dcterms:modified xsi:type="dcterms:W3CDTF">2021-10-28T13:34:27Z</dcterms:modified>
</cp:coreProperties>
</file>