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https://www.velvetjobs.com/job-descriptions/warehouse-administrator</w:t>
        </w:r>
      </w:hyperlink>
    </w:p>
    <w:p>
      <w:pPr>
        <w:pStyle w:val="Heading1"/>
      </w:pPr>
      <w:bookmarkStart w:id="21" w:name="example-of-warehouse-administrator-job-description"/>
      <w:r>
        <w:t xml:space="preserve">Example of Warehouse Administrator Job Description</w:t>
      </w:r>
      <w:bookmarkEnd w:id="21"/>
    </w:p>
    <w:p>
      <w:pPr>
        <w:pStyle w:val="Compact"/>
      </w:pPr>
      <w:r>
        <w:t xml:space="preserve">Our company is growing rapidly and is hiring for a warehouse administrator. To join our growing team, please review the list of responsibilities and qualifications.</w:t>
      </w:r>
    </w:p>
    <w:p>
      <w:pPr>
        <w:pStyle w:val="Heading2"/>
      </w:pPr>
      <w:bookmarkStart w:id="22" w:name="responsibilities-for-warehouse-administrator"/>
      <w:r>
        <w:t xml:space="preserve">Responsibilities for warehouse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Processing customer’s order using few different systems</w:t>
      </w:r>
    </w:p>
    <w:p>
      <w:pPr>
        <w:pStyle w:val="Compact"/>
        <w:numPr>
          <w:numId w:val="1001"/>
          <w:ilvl w:val="0"/>
        </w:numPr>
      </w:pPr>
      <w:r>
        <w:t xml:space="preserve">Problem solving and investigating issues</w:t>
      </w:r>
    </w:p>
    <w:p>
      <w:pPr>
        <w:pStyle w:val="Compact"/>
        <w:numPr>
          <w:numId w:val="1001"/>
          <w:ilvl w:val="0"/>
        </w:numPr>
      </w:pPr>
      <w:r>
        <w:t xml:space="preserve">Some picking and packing, no experience needed</w:t>
      </w:r>
    </w:p>
    <w:p>
      <w:pPr>
        <w:pStyle w:val="Compact"/>
        <w:numPr>
          <w:numId w:val="1001"/>
          <w:ilvl w:val="0"/>
        </w:numPr>
      </w:pPr>
      <w:r>
        <w:t xml:space="preserve">Inputting numeric and field captured data received daily into company systems</w:t>
      </w:r>
    </w:p>
    <w:p>
      <w:pPr>
        <w:pStyle w:val="Compact"/>
        <w:numPr>
          <w:numId w:val="1001"/>
          <w:ilvl w:val="0"/>
        </w:numPr>
      </w:pPr>
      <w:r>
        <w:t xml:space="preserve">Providing administrative support and assistance in providing an efficient and effective service to contribute to the achievement of departmental objectives</w:t>
      </w:r>
    </w:p>
    <w:p>
      <w:pPr>
        <w:pStyle w:val="Compact"/>
        <w:numPr>
          <w:numId w:val="1001"/>
          <w:ilvl w:val="0"/>
        </w:numPr>
      </w:pPr>
      <w:r>
        <w:t xml:space="preserve">Liaising with head office Supply Chain team to resolve any potential issues</w:t>
      </w:r>
    </w:p>
    <w:p>
      <w:pPr>
        <w:pStyle w:val="Compact"/>
        <w:numPr>
          <w:numId w:val="1001"/>
          <w:ilvl w:val="0"/>
        </w:numPr>
      </w:pPr>
      <w:r>
        <w:t xml:space="preserve">Stock control – appropriate storage of all pharmacy medicines/manage cold chain products, ancillary products</w:t>
      </w:r>
    </w:p>
    <w:p>
      <w:pPr>
        <w:pStyle w:val="Compact"/>
        <w:numPr>
          <w:numId w:val="1001"/>
          <w:ilvl w:val="0"/>
        </w:numPr>
      </w:pPr>
      <w:r>
        <w:t xml:space="preserve">Hardware management – Equipment returns, temperature records, re-cycling (eg fridges) and decontamination</w:t>
      </w:r>
    </w:p>
    <w:p>
      <w:pPr>
        <w:pStyle w:val="Compact"/>
        <w:numPr>
          <w:numId w:val="1001"/>
          <w:ilvl w:val="0"/>
        </w:numPr>
      </w:pPr>
      <w:r>
        <w:t xml:space="preserve">Provide on-site and off-site PAT testing</w:t>
      </w:r>
    </w:p>
    <w:p>
      <w:pPr>
        <w:pStyle w:val="Compact"/>
        <w:numPr>
          <w:numId w:val="1001"/>
          <w:ilvl w:val="0"/>
        </w:numPr>
      </w:pPr>
      <w:r>
        <w:t xml:space="preserve">Record warehouse/pharmacy/freezer temperatures</w:t>
      </w:r>
    </w:p>
    <w:p>
      <w:pPr>
        <w:pStyle w:val="Heading2"/>
      </w:pPr>
      <w:bookmarkStart w:id="23" w:name="qualifications-for-warehouse-administrator"/>
      <w:r>
        <w:t xml:space="preserve">Qualifications for warehouse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of working in and administration role is essential, as you will have a hands on role in ensuring the day to day operation is as effective as possible by giving clear instructions and leading by example</w:t>
      </w:r>
    </w:p>
    <w:p>
      <w:pPr>
        <w:pStyle w:val="Compact"/>
        <w:numPr>
          <w:numId w:val="1002"/>
          <w:ilvl w:val="0"/>
        </w:numPr>
      </w:pPr>
      <w:r>
        <w:t xml:space="preserve">A get up and go attitude is a must, pitching in with the warehouse team to help lead them when the other management team are unavailable</w:t>
      </w:r>
    </w:p>
    <w:p>
      <w:pPr>
        <w:pStyle w:val="Compact"/>
        <w:numPr>
          <w:numId w:val="1002"/>
          <w:ilvl w:val="0"/>
        </w:numPr>
      </w:pPr>
      <w:r>
        <w:t xml:space="preserve">Working within a warehouse of logistics environment is a plus but not essential</w:t>
      </w:r>
    </w:p>
    <w:p>
      <w:pPr>
        <w:pStyle w:val="Compact"/>
        <w:numPr>
          <w:numId w:val="1002"/>
          <w:ilvl w:val="0"/>
        </w:numPr>
      </w:pPr>
      <w:r>
        <w:t xml:space="preserve">2-3 years Experience in Cost Controlling and admin</w:t>
      </w:r>
    </w:p>
    <w:p>
      <w:pPr>
        <w:pStyle w:val="Compact"/>
        <w:numPr>
          <w:numId w:val="1002"/>
          <w:ilvl w:val="0"/>
        </w:numPr>
      </w:pPr>
      <w:r>
        <w:t xml:space="preserve">Excellent written and verbal communication English skill</w:t>
      </w:r>
    </w:p>
    <w:p>
      <w:pPr>
        <w:pStyle w:val="Compact"/>
        <w:numPr>
          <w:numId w:val="1002"/>
          <w:ilvl w:val="0"/>
        </w:numPr>
      </w:pPr>
      <w:r>
        <w:t xml:space="preserve">Understanding of devices used in the system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arehouse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arehouse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2021-10-28T13:33:31Z</dcterms:created>
  <dcterms:modified xsi:type="dcterms:W3CDTF">2021-10-28T13:33:31Z</dcterms:modified>
</cp:coreProperties>
</file>