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https://www.velvetjobs.com/job-descriptions/waiter</w:t>
        </w:r>
      </w:hyperlink>
    </w:p>
    <w:p>
      <w:pPr>
        <w:pStyle w:val="Heading1"/>
      </w:pPr>
      <w:bookmarkStart w:id="21" w:name="example-of-waiter-job-description"/>
      <w:r>
        <w:t xml:space="preserve">Example of Waiter Job Description</w:t>
      </w:r>
      <w:bookmarkEnd w:id="21"/>
    </w:p>
    <w:p>
      <w:pPr>
        <w:pStyle w:val="Compact"/>
      </w:pPr>
      <w:r>
        <w:t xml:space="preserve">Our company is looking to fill the role of waiter.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aiter"/>
      <w:r>
        <w:t xml:space="preserve">Responsibilities for waiter</w:t>
      </w:r>
      <w:bookmarkEnd w:id="22"/>
    </w:p>
    <w:p>
      <w:pPr>
        <w:pStyle w:val="Compact"/>
        <w:numPr>
          <w:numId w:val="1001"/>
          <w:ilvl w:val="0"/>
        </w:numPr>
      </w:pPr>
      <w:r>
        <w:t xml:space="preserve">Attends the communication meetings of his outlet</w:t>
      </w:r>
    </w:p>
    <w:p>
      <w:pPr>
        <w:pStyle w:val="Compact"/>
        <w:numPr>
          <w:numId w:val="1001"/>
          <w:ilvl w:val="0"/>
        </w:numPr>
      </w:pPr>
      <w:r>
        <w:t xml:space="preserve">At the end of the shift or the day, he has to communicate all information that the next shift or the supervisor has to know for a well running of the operations</w:t>
      </w:r>
    </w:p>
    <w:p>
      <w:pPr>
        <w:pStyle w:val="Compact"/>
        <w:numPr>
          <w:numId w:val="1001"/>
          <w:ilvl w:val="0"/>
        </w:numPr>
      </w:pPr>
      <w:r>
        <w:t xml:space="preserve">Provides efficient, prompt, troublefree, and courteous service by bussing, serving</w:t>
      </w:r>
    </w:p>
    <w:p>
      <w:pPr>
        <w:pStyle w:val="Compact"/>
        <w:numPr>
          <w:numId w:val="1001"/>
          <w:ilvl w:val="0"/>
        </w:numPr>
      </w:pPr>
      <w:r>
        <w:t xml:space="preserve">Ensures the delivery of brand promise and provides exceptional guest service at all times</w:t>
      </w:r>
    </w:p>
    <w:p>
      <w:pPr>
        <w:pStyle w:val="Compact"/>
        <w:numPr>
          <w:numId w:val="1001"/>
          <w:ilvl w:val="0"/>
        </w:numPr>
      </w:pPr>
      <w:r>
        <w:t xml:space="preserve">Provides excellent service to internal customers in other departments as appropriate</w:t>
      </w:r>
    </w:p>
    <w:p>
      <w:pPr>
        <w:pStyle w:val="Compact"/>
        <w:numPr>
          <w:numId w:val="1001"/>
          <w:ilvl w:val="0"/>
        </w:numPr>
      </w:pPr>
      <w:r>
        <w:t xml:space="preserve">Responsible for offering guests of the lobby lounge an enjoyable, expertly served beverage/dining experience</w:t>
      </w:r>
    </w:p>
    <w:p>
      <w:pPr>
        <w:pStyle w:val="Compact"/>
        <w:numPr>
          <w:numId w:val="1001"/>
          <w:ilvl w:val="0"/>
        </w:numPr>
      </w:pPr>
      <w:r>
        <w:t xml:space="preserve">Must be comfortable discussing food spirits, wine choices with guests in detail</w:t>
      </w:r>
    </w:p>
    <w:p>
      <w:pPr>
        <w:pStyle w:val="Compact"/>
        <w:numPr>
          <w:numId w:val="1001"/>
          <w:ilvl w:val="0"/>
        </w:numPr>
      </w:pPr>
      <w:r>
        <w:t xml:space="preserve">Provide an expertly served beverage or dining experience</w:t>
      </w:r>
    </w:p>
    <w:p>
      <w:pPr>
        <w:pStyle w:val="Heading2"/>
      </w:pPr>
      <w:bookmarkStart w:id="23" w:name="qualifications-for-waiter"/>
      <w:r>
        <w:t xml:space="preserve">Qualifications for waiter</w:t>
      </w:r>
      <w:bookmarkEnd w:id="23"/>
    </w:p>
    <w:p>
      <w:pPr>
        <w:pStyle w:val="Compact"/>
        <w:numPr>
          <w:numId w:val="1002"/>
          <w:ilvl w:val="0"/>
        </w:numPr>
      </w:pPr>
      <w:r>
        <w:t xml:space="preserve">You embrace change</w:t>
      </w:r>
    </w:p>
    <w:p>
      <w:pPr>
        <w:pStyle w:val="Compact"/>
        <w:numPr>
          <w:numId w:val="1002"/>
          <w:ilvl w:val="0"/>
        </w:numPr>
      </w:pPr>
      <w:r>
        <w:t xml:space="preserve">You have experience in a customer-oriented job</w:t>
      </w:r>
    </w:p>
    <w:p>
      <w:pPr>
        <w:pStyle w:val="Compact"/>
        <w:numPr>
          <w:numId w:val="1002"/>
          <w:ilvl w:val="0"/>
        </w:numPr>
      </w:pPr>
      <w:r>
        <w:t xml:space="preserve">You have basic Dutch knowledge</w:t>
      </w:r>
    </w:p>
    <w:p>
      <w:pPr>
        <w:pStyle w:val="Compact"/>
        <w:numPr>
          <w:numId w:val="1002"/>
          <w:ilvl w:val="0"/>
        </w:numPr>
      </w:pPr>
      <w:r>
        <w:t xml:space="preserve">You are familiar with Micros</w:t>
      </w:r>
    </w:p>
    <w:p>
      <w:pPr>
        <w:pStyle w:val="Compact"/>
        <w:numPr>
          <w:numId w:val="1002"/>
          <w:ilvl w:val="0"/>
        </w:numPr>
      </w:pPr>
      <w:r>
        <w:t xml:space="preserve">Creative and passionate about food and customer service</w:t>
      </w:r>
    </w:p>
    <w:p>
      <w:pPr>
        <w:pStyle w:val="Compact"/>
        <w:numPr>
          <w:numId w:val="1002"/>
          <w:ilvl w:val="0"/>
        </w:numPr>
      </w:pPr>
      <w:r>
        <w:t xml:space="preserve">Proven work experience and skills in any restaurant or food service esablishment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2021-10-28T18:31:35Z</dcterms:created>
  <dcterms:modified xsi:type="dcterms:W3CDTF">2021-10-28T18:31:35Z</dcterms:modified>
</cp:coreProperties>
</file>