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https://www.velvetjobs.com/job-descriptions/vp-java</w:t>
        </w:r>
      </w:hyperlink>
    </w:p>
    <w:p>
      <w:pPr>
        <w:pStyle w:val="Heading1"/>
      </w:pPr>
      <w:bookmarkStart w:id="21" w:name="example-of-vp-java-job-description"/>
      <w:r>
        <w:t xml:space="preserve">Example of VP-Java Job Description</w:t>
      </w:r>
      <w:bookmarkEnd w:id="21"/>
    </w:p>
    <w:p>
      <w:pPr>
        <w:pStyle w:val="Compact"/>
      </w:pPr>
      <w:r>
        <w:t xml:space="preserve">Our growing company is hiring for a vp-java. To join our growing team, please review the list of responsibilities and qualifications.</w:t>
      </w:r>
    </w:p>
    <w:p>
      <w:pPr>
        <w:pStyle w:val="Heading2"/>
      </w:pPr>
      <w:bookmarkStart w:id="22" w:name="responsibilities-for-vp-java"/>
      <w:r>
        <w:t xml:space="preserve">Responsibilities for vp-java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Expertize with JAVA, design patterns, and architecting low cost of ownership</w:t>
      </w:r>
    </w:p>
    <w:p>
      <w:pPr>
        <w:pStyle w:val="Compact"/>
        <w:numPr>
          <w:numId w:val="1001"/>
          <w:ilvl w:val="0"/>
        </w:numPr>
      </w:pPr>
      <w:r>
        <w:t xml:space="preserve">Building common data models</w:t>
      </w:r>
    </w:p>
    <w:p>
      <w:pPr>
        <w:pStyle w:val="Compact"/>
        <w:numPr>
          <w:numId w:val="1001"/>
          <w:ilvl w:val="0"/>
        </w:numPr>
      </w:pPr>
      <w:r>
        <w:t xml:space="preserve">Develop data curation and governance processes</w:t>
      </w:r>
    </w:p>
    <w:p>
      <w:pPr>
        <w:pStyle w:val="Compact"/>
        <w:numPr>
          <w:numId w:val="1001"/>
          <w:ilvl w:val="0"/>
        </w:numPr>
      </w:pPr>
      <w:r>
        <w:t xml:space="preserve">Define data visibility rules</w:t>
      </w:r>
    </w:p>
    <w:p>
      <w:pPr>
        <w:pStyle w:val="Compact"/>
        <w:numPr>
          <w:numId w:val="1001"/>
          <w:ilvl w:val="0"/>
        </w:numPr>
      </w:pPr>
      <w:r>
        <w:t xml:space="preserve">Proven experience in Architecting services with cloud platforms (AWS, Azure, Google, VMWare, OpenStack)</w:t>
      </w:r>
    </w:p>
    <w:p>
      <w:pPr>
        <w:pStyle w:val="Compact"/>
        <w:numPr>
          <w:numId w:val="1001"/>
          <w:ilvl w:val="0"/>
        </w:numPr>
      </w:pPr>
      <w:r>
        <w:t xml:space="preserve">Work with the team to design, develop, test, and deliver Cassandra based software products which are scalable and efficient to run, support, and maintain</w:t>
      </w:r>
    </w:p>
    <w:p>
      <w:pPr>
        <w:pStyle w:val="Compact"/>
        <w:numPr>
          <w:numId w:val="1001"/>
          <w:ilvl w:val="0"/>
        </w:numPr>
      </w:pPr>
      <w:r>
        <w:t xml:space="preserve">Partnering with the Global Fees business to understand functional and data requirements for a multiple business processes</w:t>
      </w:r>
    </w:p>
    <w:p>
      <w:pPr>
        <w:pStyle w:val="Compact"/>
        <w:numPr>
          <w:numId w:val="1001"/>
          <w:ilvl w:val="0"/>
        </w:numPr>
      </w:pPr>
      <w:r>
        <w:t xml:space="preserve">Analyze and develop solutions for fee system delivery</w:t>
      </w:r>
    </w:p>
    <w:p>
      <w:pPr>
        <w:pStyle w:val="Heading2"/>
      </w:pPr>
      <w:bookmarkStart w:id="23" w:name="qualifications-for-vp-java"/>
      <w:r>
        <w:t xml:space="preserve">Qualifications for vp-java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Application server configuration, proxy and clustering</w:t>
      </w:r>
    </w:p>
    <w:p>
      <w:pPr>
        <w:pStyle w:val="Compact"/>
        <w:numPr>
          <w:numId w:val="1002"/>
          <w:ilvl w:val="0"/>
        </w:numPr>
      </w:pPr>
      <w:r>
        <w:t xml:space="preserve">5+ years as hands-on db developer (ANSI SQL) with proven experience writing with XML Complex queries, procedures, packages, and views</w:t>
      </w:r>
    </w:p>
    <w:p>
      <w:pPr>
        <w:pStyle w:val="Compact"/>
        <w:numPr>
          <w:numId w:val="1002"/>
          <w:ilvl w:val="0"/>
        </w:numPr>
      </w:pPr>
      <w:r>
        <w:t xml:space="preserve">Experience with design and implementation of JMS messaging/middleware technologies (Solace or EMS) to support data capture, validation, and persistence</w:t>
      </w:r>
    </w:p>
    <w:p>
      <w:pPr>
        <w:pStyle w:val="Compact"/>
        <w:numPr>
          <w:numId w:val="1002"/>
          <w:ilvl w:val="0"/>
        </w:numPr>
      </w:pPr>
      <w:r>
        <w:t xml:space="preserve">Proven experience in SQL query and database performance tuning</w:t>
      </w:r>
    </w:p>
    <w:p>
      <w:pPr>
        <w:pStyle w:val="Compact"/>
        <w:numPr>
          <w:numId w:val="1002"/>
          <w:ilvl w:val="0"/>
        </w:numPr>
      </w:pPr>
      <w:r>
        <w:t xml:space="preserve">Hands-on experience with Hadoop (HDFS, HIVE, HBase, etc)</w:t>
      </w:r>
    </w:p>
    <w:p>
      <w:pPr>
        <w:pStyle w:val="Compact"/>
        <w:numPr>
          <w:numId w:val="1002"/>
          <w:ilvl w:val="0"/>
        </w:numPr>
      </w:pPr>
      <w:r>
        <w:t xml:space="preserve">Results-oriented, self-start with positive “can-do”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jav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jav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2021-10-28T13:23:22Z</dcterms:created>
  <dcterms:modified xsi:type="dcterms:W3CDTF">2021-10-28T13:23:22Z</dcterms:modified>
</cp:coreProperties>
</file>