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https://www.velvetjobs.com/job-descriptions/volleyball</w:t>
        </w:r>
      </w:hyperlink>
    </w:p>
    <w:p>
      <w:pPr>
        <w:pStyle w:val="Heading1"/>
      </w:pPr>
      <w:bookmarkStart w:id="21" w:name="example-of-volleyball-job-description"/>
      <w:r>
        <w:t xml:space="preserve">Example of Volleyball Job Description</w:t>
      </w:r>
      <w:bookmarkEnd w:id="21"/>
    </w:p>
    <w:p>
      <w:pPr>
        <w:pStyle w:val="Compact"/>
      </w:pPr>
      <w:r>
        <w:t xml:space="preserve">Our growing company is looking for a volleyball.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olleyball"/>
      <w:r>
        <w:t xml:space="preserve">Responsibilities for volleyball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Embed yourself in the volleyball community by identifying and attending the key tournaments and conferences in the community by having a presence at big tournaments, events, and conferences</w:t>
      </w:r>
    </w:p>
    <w:p>
      <w:pPr>
        <w:pStyle w:val="Compact"/>
        <w:numPr>
          <w:numId w:val="1001"/>
          <w:ilvl w:val="0"/>
        </w:numPr>
      </w:pPr>
      <w:r>
        <w:t xml:space="preserve">Some travel required - mostly volleyball related events</w:t>
      </w:r>
    </w:p>
    <w:p>
      <w:pPr>
        <w:pStyle w:val="Compact"/>
        <w:numPr>
          <w:numId w:val="1001"/>
          <w:ilvl w:val="0"/>
        </w:numPr>
      </w:pPr>
      <w:r>
        <w:t xml:space="preserve">Assists in preparing and coordinating annual, seasonal, monthly, weekly, and day to day practice planning and design</w:t>
      </w:r>
    </w:p>
    <w:p>
      <w:pPr>
        <w:pStyle w:val="Compact"/>
        <w:numPr>
          <w:numId w:val="1001"/>
          <w:ilvl w:val="0"/>
        </w:numPr>
      </w:pPr>
      <w:r>
        <w:t xml:space="preserve">Primary contact and coordinator for all evaluation and recruitment of prospective student athletes</w:t>
      </w:r>
    </w:p>
    <w:p>
      <w:pPr>
        <w:pStyle w:val="Compact"/>
        <w:numPr>
          <w:numId w:val="1001"/>
          <w:ilvl w:val="0"/>
        </w:numPr>
      </w:pPr>
      <w:r>
        <w:t xml:space="preserve">Primary contact for scheduling all practices/team meetings/player meetings/video</w:t>
      </w:r>
    </w:p>
    <w:p>
      <w:pPr>
        <w:pStyle w:val="Compact"/>
        <w:numPr>
          <w:numId w:val="1001"/>
          <w:ilvl w:val="0"/>
        </w:numPr>
      </w:pPr>
      <w:r>
        <w:t xml:space="preserve">Primary person responsible for all video exchange and film related aspects of scout reports and player development</w:t>
      </w:r>
    </w:p>
    <w:p>
      <w:pPr>
        <w:pStyle w:val="Compact"/>
        <w:numPr>
          <w:numId w:val="1001"/>
          <w:ilvl w:val="0"/>
        </w:numPr>
      </w:pPr>
      <w:r>
        <w:t xml:space="preserve">Assists in Fall and Spring scheduling of opponents</w:t>
      </w:r>
    </w:p>
    <w:p>
      <w:pPr>
        <w:pStyle w:val="Compact"/>
        <w:numPr>
          <w:numId w:val="1001"/>
          <w:ilvl w:val="0"/>
        </w:numPr>
      </w:pPr>
      <w:r>
        <w:t xml:space="preserve">Assists in completing and maintaining all forms and records as required for NCAA compliance</w:t>
      </w:r>
    </w:p>
    <w:p>
      <w:pPr>
        <w:pStyle w:val="Compact"/>
        <w:numPr>
          <w:numId w:val="1001"/>
          <w:ilvl w:val="0"/>
        </w:numPr>
      </w:pPr>
      <w:r>
        <w:t xml:space="preserve">Manages women’s volleyball program in compliance with NCAA rules and operating procedures</w:t>
      </w:r>
    </w:p>
    <w:p>
      <w:pPr>
        <w:pStyle w:val="Compact"/>
        <w:numPr>
          <w:numId w:val="1001"/>
          <w:ilvl w:val="0"/>
        </w:numPr>
      </w:pPr>
      <w:r>
        <w:t xml:space="preserve">Reports directly to the Director of Athletics and/or designee for general organization, development, and administration of the ULM Women’s Indoor and Beach Volleyball programs</w:t>
      </w:r>
    </w:p>
    <w:p>
      <w:pPr>
        <w:pStyle w:val="Heading2"/>
      </w:pPr>
      <w:bookmarkStart w:id="23" w:name="qualifications-for-volleyball"/>
      <w:r>
        <w:t xml:space="preserve">Qualifications for volleyball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articulate and support the values and Code of Conduct of Hill College</w:t>
      </w:r>
    </w:p>
    <w:p>
      <w:pPr>
        <w:pStyle w:val="Compact"/>
        <w:numPr>
          <w:numId w:val="1002"/>
          <w:ilvl w:val="0"/>
        </w:numPr>
      </w:pPr>
      <w:r>
        <w:t xml:space="preserve">Demonstrated initiative to engage in continous learning of new concepts, skills, and experiences</w:t>
      </w:r>
    </w:p>
    <w:p>
      <w:pPr>
        <w:pStyle w:val="Compact"/>
        <w:numPr>
          <w:numId w:val="1002"/>
          <w:ilvl w:val="0"/>
        </w:numPr>
      </w:pPr>
      <w:r>
        <w:t xml:space="preserve">Working knowledge of the guidelines of the state agency / accrediting agency for departments with regulation from outside agencies</w:t>
      </w:r>
    </w:p>
    <w:p>
      <w:pPr>
        <w:pStyle w:val="Compact"/>
        <w:numPr>
          <w:numId w:val="1002"/>
          <w:ilvl w:val="0"/>
        </w:numPr>
      </w:pPr>
      <w:r>
        <w:t xml:space="preserve">College or high school level playing and coaching experience preferred</w:t>
      </w:r>
    </w:p>
    <w:p>
      <w:pPr>
        <w:pStyle w:val="Compact"/>
        <w:numPr>
          <w:numId w:val="1002"/>
          <w:ilvl w:val="0"/>
        </w:numPr>
      </w:pPr>
      <w:r>
        <w:t xml:space="preserve">Applicants may contact the athletic director at any District middle or senior high school or the Office of Interscholastic Athletics to obtain this information</w:t>
      </w:r>
    </w:p>
    <w:p>
      <w:pPr>
        <w:pStyle w:val="Compact"/>
        <w:numPr>
          <w:numId w:val="1002"/>
          <w:ilvl w:val="0"/>
        </w:numPr>
      </w:pPr>
      <w:r>
        <w:t xml:space="preserve">Previous successful coaching experience preferred Knowledge of the technical aspects of the sport/activity and a willingness to seek out new techniques, aspects or procedures for the sport/activity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lleyb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lleyb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2021-10-28T18:35:43Z</dcterms:created>
  <dcterms:modified xsi:type="dcterms:W3CDTF">2021-10-28T18:35:43Z</dcterms:modified>
</cp:coreProperties>
</file>