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https://www.velvetjobs.com/job-descriptions/visual-merchandising</w:t>
        </w:r>
      </w:hyperlink>
    </w:p>
    <w:p>
      <w:pPr>
        <w:pStyle w:val="Heading1"/>
      </w:pPr>
      <w:bookmarkStart w:id="21" w:name="example-of-visual-merchandising-job-description"/>
      <w:r>
        <w:t xml:space="preserve">Example of Visual Merchandising Job Description</w:t>
      </w:r>
      <w:bookmarkEnd w:id="21"/>
    </w:p>
    <w:p>
      <w:pPr>
        <w:pStyle w:val="Compact"/>
      </w:pPr>
      <w:r>
        <w:t xml:space="preserve">Our company is searching for experienced candidates for the position of visual merchandising.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sual-merchandising"/>
      <w:r>
        <w:t xml:space="preserve">Responsibilities for visual merchandising</w:t>
      </w:r>
      <w:bookmarkEnd w:id="22"/>
    </w:p>
    <w:p>
      <w:pPr>
        <w:pStyle w:val="Compact"/>
        <w:numPr>
          <w:numId w:val="1001"/>
          <w:ilvl w:val="0"/>
        </w:numPr>
      </w:pPr>
      <w:r>
        <w:t xml:space="preserve">Prior brand related internship experience</w:t>
      </w:r>
    </w:p>
    <w:p>
      <w:pPr>
        <w:pStyle w:val="Compact"/>
        <w:numPr>
          <w:numId w:val="1001"/>
          <w:ilvl w:val="0"/>
        </w:numPr>
      </w:pPr>
      <w:r>
        <w:t xml:space="preserve">Ability to work full-time, five days a week with a 3 month commitment</w:t>
      </w:r>
    </w:p>
    <w:p>
      <w:pPr>
        <w:pStyle w:val="Compact"/>
        <w:numPr>
          <w:numId w:val="1001"/>
          <w:ilvl w:val="0"/>
        </w:numPr>
      </w:pPr>
      <w:r>
        <w:t xml:space="preserve">Multi-million $ new product launches</w:t>
      </w:r>
    </w:p>
    <w:p>
      <w:pPr>
        <w:pStyle w:val="Compact"/>
        <w:numPr>
          <w:numId w:val="1001"/>
          <w:ilvl w:val="0"/>
        </w:numPr>
      </w:pPr>
      <w:r>
        <w:t xml:space="preserve">Retailer events</w:t>
      </w:r>
    </w:p>
    <w:p>
      <w:pPr>
        <w:pStyle w:val="Compact"/>
        <w:numPr>
          <w:numId w:val="1001"/>
          <w:ilvl w:val="0"/>
        </w:numPr>
      </w:pPr>
      <w:r>
        <w:t xml:space="preserve">The opportunity to travel interstate!!</w:t>
      </w:r>
    </w:p>
    <w:p>
      <w:pPr>
        <w:pStyle w:val="Compact"/>
        <w:numPr>
          <w:numId w:val="1001"/>
          <w:ilvl w:val="0"/>
        </w:numPr>
      </w:pPr>
      <w:r>
        <w:t xml:space="preserve">In partnership with the Executive Director (Account Lead) and Director/Manager of Marketing and Merchandising, manage multiple projects, concept, design, art direction, supervision of production and overall project management</w:t>
      </w:r>
    </w:p>
    <w:p>
      <w:pPr>
        <w:pStyle w:val="Compact"/>
        <w:numPr>
          <w:numId w:val="1001"/>
          <w:ilvl w:val="0"/>
        </w:numPr>
      </w:pPr>
      <w:r>
        <w:t xml:space="preserve">Manage conversion of store environments for Holiday and product launches along with Marketing / Merchandising opportunities for Sephora</w:t>
      </w:r>
    </w:p>
    <w:p>
      <w:pPr>
        <w:pStyle w:val="Compact"/>
        <w:numPr>
          <w:numId w:val="1001"/>
          <w:ilvl w:val="0"/>
        </w:numPr>
      </w:pPr>
      <w:r>
        <w:t xml:space="preserve">Liaise with marketing about the calendar, program directions</w:t>
      </w:r>
    </w:p>
    <w:p>
      <w:pPr>
        <w:pStyle w:val="Compact"/>
        <w:numPr>
          <w:numId w:val="1001"/>
          <w:ilvl w:val="0"/>
        </w:numPr>
      </w:pPr>
      <w:r>
        <w:t xml:space="preserve">Ensure that North America merchandising standards / strategies are being executed at NY area stores via regular in-store visits</w:t>
      </w:r>
    </w:p>
    <w:p>
      <w:pPr>
        <w:pStyle w:val="Compact"/>
        <w:numPr>
          <w:numId w:val="1001"/>
          <w:ilvl w:val="0"/>
        </w:numPr>
      </w:pPr>
      <w:r>
        <w:t xml:space="preserve">Meeting and event design and execution (sales meeting, Neiman Marcus conclave)</w:t>
      </w:r>
    </w:p>
    <w:p>
      <w:pPr>
        <w:pStyle w:val="Heading2"/>
      </w:pPr>
      <w:bookmarkStart w:id="23" w:name="qualifications-for-visual-merchandising"/>
      <w:r>
        <w:t xml:space="preserve">Qualifications for visual merchandising</w:t>
      </w:r>
      <w:bookmarkEnd w:id="23"/>
    </w:p>
    <w:p>
      <w:pPr>
        <w:pStyle w:val="Compact"/>
        <w:numPr>
          <w:numId w:val="1002"/>
          <w:ilvl w:val="0"/>
        </w:numPr>
      </w:pPr>
      <w:r>
        <w:t xml:space="preserve">Excellent taste level in speaking to many facets including merchandising, styling, fixture design, store layout and directives</w:t>
      </w:r>
    </w:p>
    <w:p>
      <w:pPr>
        <w:pStyle w:val="Compact"/>
        <w:numPr>
          <w:numId w:val="1002"/>
          <w:ilvl w:val="0"/>
        </w:numPr>
      </w:pPr>
      <w:r>
        <w:t xml:space="preserve">Must have an educational background in Merchandising, Design, Business, or Communications</w:t>
      </w:r>
    </w:p>
    <w:p>
      <w:pPr>
        <w:pStyle w:val="Compact"/>
        <w:numPr>
          <w:numId w:val="1002"/>
          <w:ilvl w:val="0"/>
        </w:numPr>
      </w:pPr>
      <w:r>
        <w:t xml:space="preserve">Must have at least 10 years of Visual Merchandising experience in an retail apparel environment</w:t>
      </w:r>
    </w:p>
    <w:p>
      <w:pPr>
        <w:pStyle w:val="Compact"/>
        <w:numPr>
          <w:numId w:val="1002"/>
          <w:ilvl w:val="0"/>
        </w:numPr>
      </w:pPr>
      <w:r>
        <w:t xml:space="preserve">Must have 5- 8 years of experience leading large diverse teams in multiple geographic locations</w:t>
      </w:r>
    </w:p>
    <w:p>
      <w:pPr>
        <w:pStyle w:val="Compact"/>
        <w:numPr>
          <w:numId w:val="1002"/>
          <w:ilvl w:val="0"/>
        </w:numPr>
      </w:pPr>
      <w:r>
        <w:t xml:space="preserve">Must be able to collaborate with global partners</w:t>
      </w:r>
    </w:p>
    <w:p>
      <w:pPr>
        <w:pStyle w:val="Compact"/>
        <w:numPr>
          <w:numId w:val="1002"/>
          <w:ilvl w:val="0"/>
        </w:numPr>
      </w:pPr>
      <w:r>
        <w:t xml:space="preserve">Must possess a proven track record in developing people and talent to support strong growth in store 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sual-merchandi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sual-merchand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2021-10-28T13:13:25Z</dcterms:created>
  <dcterms:modified xsi:type="dcterms:W3CDTF">2021-10-28T13:13:25Z</dcterms:modified>
</cp:coreProperties>
</file>