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https://www.velvetjobs.com/job-descriptions/video</w:t>
        </w:r>
      </w:hyperlink>
    </w:p>
    <w:p>
      <w:pPr>
        <w:pStyle w:val="Heading1"/>
      </w:pPr>
      <w:bookmarkStart w:id="21" w:name="example-of-video-job-description"/>
      <w:r>
        <w:t xml:space="preserve">Example of Video Job Description</w:t>
      </w:r>
      <w:bookmarkEnd w:id="21"/>
    </w:p>
    <w:p>
      <w:pPr>
        <w:pStyle w:val="Compact"/>
      </w:pPr>
      <w:r>
        <w:t xml:space="preserve">Our company is growing rapidly and is looking to fill the role of video.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video"/>
      <w:r>
        <w:t xml:space="preserve">Responsibilities for video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Record internal footage demonstrating how equipment works</w:t>
      </w:r>
    </w:p>
    <w:p>
      <w:pPr>
        <w:pStyle w:val="Compact"/>
        <w:numPr>
          <w:numId w:val="1001"/>
          <w:ilvl w:val="0"/>
        </w:numPr>
      </w:pPr>
      <w:r>
        <w:t xml:space="preserve">Other editing assignments can include</w:t>
      </w:r>
    </w:p>
    <w:p>
      <w:pPr>
        <w:pStyle w:val="Compact"/>
        <w:numPr>
          <w:numId w:val="1001"/>
          <w:ilvl w:val="0"/>
        </w:numPr>
      </w:pPr>
      <w:r>
        <w:t xml:space="preserve">Edit raw video to predetermined lengths to tell compelling, understandable and accurate visual stories, following the instructions of producers, writers, reporters, supervisors</w:t>
      </w:r>
    </w:p>
    <w:p>
      <w:pPr>
        <w:pStyle w:val="Compact"/>
        <w:numPr>
          <w:numId w:val="1001"/>
          <w:ilvl w:val="0"/>
        </w:numPr>
      </w:pPr>
      <w:r>
        <w:t xml:space="preserve">Visualizing and helping tell a story using the company's executive summary and trends</w:t>
      </w:r>
    </w:p>
    <w:p>
      <w:pPr>
        <w:pStyle w:val="Compact"/>
        <w:numPr>
          <w:numId w:val="1001"/>
          <w:ilvl w:val="0"/>
        </w:numPr>
      </w:pPr>
      <w:r>
        <w:t xml:space="preserve">Quickly determining if there is existing video content that supports the company's ideas</w:t>
      </w:r>
    </w:p>
    <w:p>
      <w:pPr>
        <w:pStyle w:val="Compact"/>
        <w:numPr>
          <w:numId w:val="1001"/>
          <w:ilvl w:val="0"/>
        </w:numPr>
      </w:pPr>
      <w:r>
        <w:t xml:space="preserve">Handling supporting image research, as needed</w:t>
      </w:r>
    </w:p>
    <w:p>
      <w:pPr>
        <w:pStyle w:val="Compact"/>
        <w:numPr>
          <w:numId w:val="1001"/>
          <w:ilvl w:val="0"/>
        </w:numPr>
      </w:pPr>
      <w:r>
        <w:t xml:space="preserve">A strong aptitude towards technology (information technology, web-based systems or videography) plus a willingness to learn new technological skills</w:t>
      </w:r>
    </w:p>
    <w:p>
      <w:pPr>
        <w:pStyle w:val="Compact"/>
        <w:numPr>
          <w:numId w:val="1001"/>
          <w:ilvl w:val="0"/>
        </w:numPr>
      </w:pPr>
      <w:r>
        <w:t xml:space="preserve">Ability to manage and prioritize multiple projects in a fast paced environment and meet deadlines</w:t>
      </w:r>
    </w:p>
    <w:p>
      <w:pPr>
        <w:pStyle w:val="Compact"/>
        <w:numPr>
          <w:numId w:val="1001"/>
          <w:ilvl w:val="0"/>
        </w:numPr>
      </w:pPr>
      <w:r>
        <w:t xml:space="preserve">Must be able and willing to work well in a team environment</w:t>
      </w:r>
    </w:p>
    <w:p>
      <w:pPr>
        <w:pStyle w:val="Compact"/>
        <w:numPr>
          <w:numId w:val="1001"/>
          <w:ilvl w:val="0"/>
        </w:numPr>
      </w:pPr>
      <w:r>
        <w:t xml:space="preserve">3 years video editing experience</w:t>
      </w:r>
    </w:p>
    <w:p>
      <w:pPr>
        <w:pStyle w:val="Heading2"/>
      </w:pPr>
      <w:bookmarkStart w:id="23" w:name="qualifications-for-video"/>
      <w:r>
        <w:t xml:space="preserve">Qualifications for video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Familiarity with basic film/video concepts, such as resolution, aspect ratios, frame rate, bit rates, NTSC, PAL, 3D, 4K</w:t>
      </w:r>
    </w:p>
    <w:p>
      <w:pPr>
        <w:pStyle w:val="Compact"/>
        <w:numPr>
          <w:numId w:val="1002"/>
          <w:ilvl w:val="0"/>
        </w:numPr>
      </w:pPr>
      <w:r>
        <w:t xml:space="preserve">Experience with digital video/audio encoding hardware &amp; software</w:t>
      </w:r>
    </w:p>
    <w:p>
      <w:pPr>
        <w:pStyle w:val="Compact"/>
        <w:numPr>
          <w:numId w:val="1002"/>
          <w:ilvl w:val="0"/>
        </w:numPr>
      </w:pPr>
      <w:r>
        <w:t xml:space="preserve">Rhozet Transcoding software experience a plus</w:t>
      </w:r>
    </w:p>
    <w:p>
      <w:pPr>
        <w:pStyle w:val="Compact"/>
        <w:numPr>
          <w:numId w:val="1002"/>
          <w:ilvl w:val="0"/>
        </w:numPr>
      </w:pPr>
      <w:r>
        <w:t xml:space="preserve">Experience with QA/QC systems and processes</w:t>
      </w:r>
    </w:p>
    <w:p>
      <w:pPr>
        <w:pStyle w:val="Compact"/>
        <w:numPr>
          <w:numId w:val="1002"/>
          <w:ilvl w:val="0"/>
        </w:numPr>
      </w:pPr>
      <w:r>
        <w:t xml:space="preserve">Experience with editing software (Final Cut Pro / Adobe Premier)</w:t>
      </w:r>
    </w:p>
    <w:p>
      <w:pPr>
        <w:pStyle w:val="Compact"/>
        <w:numPr>
          <w:numId w:val="1002"/>
          <w:ilvl w:val="0"/>
        </w:numPr>
      </w:pPr>
      <w:r>
        <w:t xml:space="preserve">Well versed in all the latest camera and editing technologies, techniques, and tools to always deliver premium content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ideo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ideo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2021-10-28T13:02:21Z</dcterms:created>
  <dcterms:modified xsi:type="dcterms:W3CDTF">2021-10-28T13:02:21Z</dcterms:modified>
</cp:coreProperties>
</file>