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https://www.velvetjobs.com/job-descriptions/video-production-assistant</w:t>
        </w:r>
      </w:hyperlink>
    </w:p>
    <w:p>
      <w:pPr>
        <w:pStyle w:val="Heading1"/>
      </w:pPr>
      <w:bookmarkStart w:id="21" w:name="example-of-video-production-assistant-job-description"/>
      <w:r>
        <w:t xml:space="preserve">Example of Video Production Assistant Job Description</w:t>
      </w:r>
      <w:bookmarkEnd w:id="21"/>
    </w:p>
    <w:p>
      <w:pPr>
        <w:pStyle w:val="Compact"/>
      </w:pPr>
      <w:r>
        <w:t xml:space="preserve">Our company is hiring for a video production assistant. To join our growing team, please review the list of responsibilities and qualifications.</w:t>
      </w:r>
    </w:p>
    <w:p>
      <w:pPr>
        <w:pStyle w:val="Heading2"/>
      </w:pPr>
      <w:bookmarkStart w:id="22" w:name="responsibilities-for-video-production-assistant"/>
      <w:r>
        <w:t xml:space="preserve">Responsibilities for video production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general office responsibilities as assigne</w:t>
      </w:r>
    </w:p>
    <w:p>
      <w:pPr>
        <w:pStyle w:val="Compact"/>
        <w:numPr>
          <w:numId w:val="1001"/>
          <w:ilvl w:val="0"/>
        </w:numPr>
      </w:pPr>
      <w:r>
        <w:t xml:space="preserve">Coordinate performers, actors and entertainers logistics to the set from trailers, driving off-site to college ship packages, and handing out scripts</w:t>
      </w:r>
    </w:p>
    <w:p>
      <w:pPr>
        <w:pStyle w:val="Compact"/>
        <w:numPr>
          <w:numId w:val="1001"/>
          <w:ilvl w:val="0"/>
        </w:numPr>
      </w:pPr>
      <w:r>
        <w:t xml:space="preserve">Assist with footage requests and administrative duties</w:t>
      </w:r>
    </w:p>
    <w:p>
      <w:pPr>
        <w:pStyle w:val="Compact"/>
        <w:numPr>
          <w:numId w:val="1001"/>
          <w:ilvl w:val="0"/>
        </w:numPr>
      </w:pPr>
      <w:r>
        <w:t xml:space="preserve">Assist with planning and on-site services for regular events held and attended by the Division</w:t>
      </w:r>
    </w:p>
    <w:p>
      <w:pPr>
        <w:pStyle w:val="Compact"/>
        <w:numPr>
          <w:numId w:val="1001"/>
          <w:ilvl w:val="0"/>
        </w:numPr>
      </w:pPr>
      <w:r>
        <w:t xml:space="preserve">Post and update information on Division web properties</w:t>
      </w:r>
    </w:p>
    <w:p>
      <w:pPr>
        <w:pStyle w:val="Compact"/>
        <w:numPr>
          <w:numId w:val="1001"/>
          <w:ilvl w:val="0"/>
        </w:numPr>
      </w:pPr>
      <w:r>
        <w:t xml:space="preserve">Supports Manager of Video Content in day-to-day management of all active projects</w:t>
      </w:r>
    </w:p>
    <w:p>
      <w:pPr>
        <w:pStyle w:val="Compact"/>
        <w:numPr>
          <w:numId w:val="1001"/>
          <w:ilvl w:val="0"/>
        </w:numPr>
      </w:pPr>
      <w:r>
        <w:t xml:space="preserve">Attends video shoots in support of Manager as needed</w:t>
      </w:r>
    </w:p>
    <w:p>
      <w:pPr>
        <w:pStyle w:val="Compact"/>
        <w:numPr>
          <w:numId w:val="1001"/>
          <w:ilvl w:val="0"/>
        </w:numPr>
      </w:pPr>
      <w:r>
        <w:t xml:space="preserve">Participates in development and execution of Single Product Demos, Engage to Convert Videos</w:t>
      </w:r>
    </w:p>
    <w:p>
      <w:pPr>
        <w:pStyle w:val="Compact"/>
        <w:numPr>
          <w:numId w:val="1001"/>
          <w:ilvl w:val="0"/>
        </w:numPr>
      </w:pPr>
      <w:r>
        <w:t xml:space="preserve">Maintains director, model, music contracts, prop and model releases and drafts contract language for approval by Manager</w:t>
      </w:r>
    </w:p>
    <w:p>
      <w:pPr>
        <w:pStyle w:val="Compact"/>
        <w:numPr>
          <w:numId w:val="1001"/>
          <w:ilvl w:val="0"/>
        </w:numPr>
      </w:pPr>
      <w:r>
        <w:t xml:space="preserve">Provides estimates and up to date reports on budgets for assigned video shoots</w:t>
      </w:r>
    </w:p>
    <w:p>
      <w:pPr>
        <w:pStyle w:val="Heading2"/>
      </w:pPr>
      <w:bookmarkStart w:id="23" w:name="qualifications-for-video-production-assistant"/>
      <w:r>
        <w:t xml:space="preserve">Qualifications for video production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publish digital content to social media (Facebook, Twitter)</w:t>
      </w:r>
    </w:p>
    <w:p>
      <w:pPr>
        <w:pStyle w:val="Compact"/>
        <w:numPr>
          <w:numId w:val="1002"/>
          <w:ilvl w:val="0"/>
        </w:numPr>
      </w:pPr>
      <w:r>
        <w:t xml:space="preserve">Exceptional organizational, interpersonal, communication, and time management skills the ability to prioritize, multitask, and focus while working under stressful and demanding situations</w:t>
      </w:r>
    </w:p>
    <w:p>
      <w:pPr>
        <w:pStyle w:val="Compact"/>
        <w:numPr>
          <w:numId w:val="1002"/>
          <w:ilvl w:val="0"/>
        </w:numPr>
      </w:pPr>
      <w:r>
        <w:t xml:space="preserve">College or technical degree in Visual Communications (emphasis in film/video) or related field required</w:t>
      </w:r>
    </w:p>
    <w:p>
      <w:pPr>
        <w:pStyle w:val="Compact"/>
        <w:numPr>
          <w:numId w:val="1002"/>
          <w:ilvl w:val="0"/>
        </w:numPr>
      </w:pPr>
      <w:r>
        <w:t xml:space="preserve">Experience directing and producing live sporting events</w:t>
      </w:r>
    </w:p>
    <w:p>
      <w:pPr>
        <w:pStyle w:val="Compact"/>
        <w:numPr>
          <w:numId w:val="1002"/>
          <w:ilvl w:val="0"/>
        </w:numPr>
      </w:pPr>
      <w:r>
        <w:t xml:space="preserve">Experience working with Newtek Tricaster and 3Play, JVC Cameras, and Wirecast</w:t>
      </w:r>
    </w:p>
    <w:p>
      <w:pPr>
        <w:pStyle w:val="Compact"/>
        <w:numPr>
          <w:numId w:val="1002"/>
          <w:ilvl w:val="0"/>
        </w:numPr>
      </w:pPr>
      <w:r>
        <w:t xml:space="preserve">Experience working in a broadcast control room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ideo-production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ideo-production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2021-10-28T13:30:32Z</dcterms:created>
  <dcterms:modified xsi:type="dcterms:W3CDTF">2021-10-28T13:30:32Z</dcterms:modified>
</cp:coreProperties>
</file>