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https://www.velvetjobs.com/job-descriptions/video-production-assistant</w:t>
        </w:r>
      </w:hyperlink>
    </w:p>
    <w:p>
      <w:pPr>
        <w:pStyle w:val="Heading1"/>
      </w:pPr>
      <w:bookmarkStart w:id="21" w:name="example-of-video-production-assistant-job-description"/>
      <w:r>
        <w:t xml:space="preserve">Example of Video Production Assistant Job Description</w:t>
      </w:r>
      <w:bookmarkEnd w:id="21"/>
    </w:p>
    <w:p>
      <w:pPr>
        <w:pStyle w:val="Compact"/>
      </w:pPr>
      <w:r>
        <w:t xml:space="preserve">Our innovative and growing company is looking for a video production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ideo-production-assistant"/>
      <w:r>
        <w:t xml:space="preserve">Responsibilities for video production assistant</w:t>
      </w:r>
      <w:bookmarkEnd w:id="22"/>
    </w:p>
    <w:p>
      <w:pPr>
        <w:pStyle w:val="Compact"/>
        <w:numPr>
          <w:numId w:val="1001"/>
          <w:ilvl w:val="0"/>
        </w:numPr>
      </w:pPr>
      <w:r>
        <w:t xml:space="preserve">File and organize any needed shoot paperwork</w:t>
      </w:r>
    </w:p>
    <w:p>
      <w:pPr>
        <w:pStyle w:val="Compact"/>
        <w:numPr>
          <w:numId w:val="1001"/>
          <w:ilvl w:val="0"/>
        </w:numPr>
      </w:pPr>
      <w:r>
        <w:t xml:space="preserve">Assist on set as needed</w:t>
      </w:r>
    </w:p>
    <w:p>
      <w:pPr>
        <w:pStyle w:val="Compact"/>
        <w:numPr>
          <w:numId w:val="1001"/>
          <w:ilvl w:val="0"/>
        </w:numPr>
      </w:pPr>
      <w:r>
        <w:t xml:space="preserve">Organize and maintain all paperwork from video shoots, talent and location releases, SAG/AFTRA forms</w:t>
      </w:r>
    </w:p>
    <w:p>
      <w:pPr>
        <w:pStyle w:val="Compact"/>
        <w:numPr>
          <w:numId w:val="1001"/>
          <w:ilvl w:val="0"/>
        </w:numPr>
      </w:pPr>
      <w:r>
        <w:t xml:space="preserve">Provide strong administrative support, maintaining calendars, processing and tracking expense reports, answering phones, ordering supplies/product</w:t>
      </w:r>
    </w:p>
    <w:p>
      <w:pPr>
        <w:pStyle w:val="Compact"/>
        <w:numPr>
          <w:numId w:val="1001"/>
          <w:ilvl w:val="0"/>
        </w:numPr>
      </w:pPr>
      <w:r>
        <w:t xml:space="preserve">Update and distribute weekly video promotion status reports</w:t>
      </w:r>
    </w:p>
    <w:p>
      <w:pPr>
        <w:pStyle w:val="Compact"/>
        <w:numPr>
          <w:numId w:val="1001"/>
          <w:ilvl w:val="0"/>
        </w:numPr>
      </w:pPr>
      <w:r>
        <w:t xml:space="preserve">Assist with video solicitation, circulation of budgets for approval, pre-production needs (wardrobe, rider requests, glam, security etc), rough cut distribution, and final delivery of videos</w:t>
      </w:r>
    </w:p>
    <w:p>
      <w:pPr>
        <w:pStyle w:val="Compact"/>
        <w:numPr>
          <w:numId w:val="1001"/>
          <w:ilvl w:val="0"/>
        </w:numPr>
      </w:pPr>
      <w:r>
        <w:t xml:space="preserve">Help organize behind the scenes and content crews, etc</w:t>
      </w:r>
    </w:p>
    <w:p>
      <w:pPr>
        <w:pStyle w:val="Compact"/>
        <w:numPr>
          <w:numId w:val="1001"/>
          <w:ilvl w:val="0"/>
        </w:numPr>
      </w:pPr>
      <w:r>
        <w:t xml:space="preserve">Maintain video treatment and project files, all costs related to each production project and facilitate payments and contracts with A&amp;R Administration department</w:t>
      </w:r>
    </w:p>
    <w:p>
      <w:pPr>
        <w:pStyle w:val="Compact"/>
        <w:numPr>
          <w:numId w:val="1001"/>
          <w:ilvl w:val="0"/>
        </w:numPr>
      </w:pPr>
      <w:r>
        <w:t xml:space="preserve">Create and maintain databases (directors, production company, stylists, hair/makeup, editors, DP’s etc)</w:t>
      </w:r>
    </w:p>
    <w:p>
      <w:pPr>
        <w:pStyle w:val="Compact"/>
        <w:numPr>
          <w:numId w:val="1001"/>
          <w:ilvl w:val="0"/>
        </w:numPr>
      </w:pPr>
      <w:r>
        <w:t xml:space="preserve">Book employee and artist/glam travel/hotels/transportation</w:t>
      </w:r>
    </w:p>
    <w:p>
      <w:pPr>
        <w:pStyle w:val="Heading2"/>
      </w:pPr>
      <w:bookmarkStart w:id="23" w:name="qualifications-for-video-production-assistant"/>
      <w:r>
        <w:t xml:space="preserve">Qualifications for video production assistant</w:t>
      </w:r>
      <w:bookmarkEnd w:id="23"/>
    </w:p>
    <w:p>
      <w:pPr>
        <w:pStyle w:val="Compact"/>
        <w:numPr>
          <w:numId w:val="1002"/>
          <w:ilvl w:val="0"/>
        </w:numPr>
      </w:pPr>
      <w:r>
        <w:t xml:space="preserve">Requires a minimum of five (5) years of directly job-related experience</w:t>
      </w:r>
    </w:p>
    <w:p>
      <w:pPr>
        <w:pStyle w:val="Compact"/>
        <w:numPr>
          <w:numId w:val="1002"/>
          <w:ilvl w:val="0"/>
        </w:numPr>
      </w:pPr>
      <w:r>
        <w:t xml:space="preserve">Strong interest in production</w:t>
      </w:r>
    </w:p>
    <w:p>
      <w:pPr>
        <w:pStyle w:val="Compact"/>
        <w:numPr>
          <w:numId w:val="1002"/>
          <w:ilvl w:val="0"/>
        </w:numPr>
      </w:pPr>
      <w:r>
        <w:t xml:space="preserve">Comfortable lifting 50 pounds on a daily basis</w:t>
      </w:r>
    </w:p>
    <w:p>
      <w:pPr>
        <w:pStyle w:val="Compact"/>
        <w:numPr>
          <w:numId w:val="1002"/>
          <w:ilvl w:val="0"/>
        </w:numPr>
      </w:pPr>
      <w:r>
        <w:t xml:space="preserve">Basic understanding of lighting, grip, camera, and production equipment</w:t>
      </w:r>
    </w:p>
    <w:p>
      <w:pPr>
        <w:pStyle w:val="Compact"/>
        <w:numPr>
          <w:numId w:val="1002"/>
          <w:ilvl w:val="0"/>
        </w:numPr>
      </w:pPr>
      <w:r>
        <w:t xml:space="preserve">Decent sense of humor</w:t>
      </w:r>
    </w:p>
    <w:p>
      <w:pPr>
        <w:pStyle w:val="Compact"/>
        <w:numPr>
          <w:numId w:val="1002"/>
          <w:ilvl w:val="0"/>
        </w:numPr>
      </w:pPr>
      <w:r>
        <w:t xml:space="preserve">Bachelor’s degree in audio/visual communications, design, production or journalism communications and four years’ related experience, or equivalent combination of education and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deo-production-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deo-production-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2021-10-28T12:49:19Z</dcterms:created>
  <dcterms:modified xsi:type="dcterms:W3CDTF">2021-10-28T12:49:19Z</dcterms:modified>
</cp:coreProperties>
</file>