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https://www.velvetjobs.com/job-descriptions/video-coordinator</w:t>
        </w:r>
      </w:hyperlink>
    </w:p>
    <w:p>
      <w:pPr>
        <w:pStyle w:val="Heading1"/>
      </w:pPr>
      <w:bookmarkStart w:id="21" w:name="example-of-video-coordinator-job-description"/>
      <w:r>
        <w:t xml:space="preserve">Example of Video Coordinator Job Description</w:t>
      </w:r>
      <w:bookmarkEnd w:id="21"/>
    </w:p>
    <w:p>
      <w:pPr>
        <w:pStyle w:val="Compact"/>
      </w:pPr>
      <w:r>
        <w:t xml:space="preserve">Our company is growing rapidly and is looking to fill the role of video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ideo-coordinator"/>
      <w:r>
        <w:t xml:space="preserve">Responsibilities for video coordinator</w:t>
      </w:r>
      <w:bookmarkEnd w:id="22"/>
    </w:p>
    <w:p>
      <w:pPr>
        <w:pStyle w:val="Compact"/>
        <w:numPr>
          <w:numId w:val="1001"/>
          <w:ilvl w:val="0"/>
        </w:numPr>
      </w:pPr>
      <w:r>
        <w:t xml:space="preserve">The coordinator will track relevant in-game statistics and create reports, creating video packages for coaches and players</w:t>
      </w:r>
    </w:p>
    <w:p>
      <w:pPr>
        <w:pStyle w:val="Compact"/>
        <w:numPr>
          <w:numId w:val="1001"/>
          <w:ilvl w:val="0"/>
        </w:numPr>
      </w:pPr>
      <w:r>
        <w:t xml:space="preserve">The coordinator performs routine maintenance on equipment, which includes troubleshooting and maintenance of video equipment, and is responsible for the storage and archiving of all team video</w:t>
      </w:r>
    </w:p>
    <w:p>
      <w:pPr>
        <w:pStyle w:val="Compact"/>
        <w:numPr>
          <w:numId w:val="1001"/>
          <w:ilvl w:val="0"/>
        </w:numPr>
      </w:pPr>
      <w:r>
        <w:t xml:space="preserve">Maintain time on ice system (Quantum Pro Hockey), work with off ice officials and time on ice staff to train and set up the system and troubleshoot any issues</w:t>
      </w:r>
    </w:p>
    <w:p>
      <w:pPr>
        <w:pStyle w:val="Compact"/>
        <w:numPr>
          <w:numId w:val="1001"/>
          <w:ilvl w:val="0"/>
        </w:numPr>
      </w:pPr>
      <w:r>
        <w:t xml:space="preserve">Keep PUCKS system up to date for coaching staff</w:t>
      </w:r>
    </w:p>
    <w:p>
      <w:pPr>
        <w:pStyle w:val="Compact"/>
        <w:numPr>
          <w:numId w:val="1001"/>
          <w:ilvl w:val="0"/>
        </w:numPr>
      </w:pPr>
      <w:r>
        <w:t xml:space="preserve">Oversee, teach &amp; work with part time video assistant</w:t>
      </w:r>
    </w:p>
    <w:p>
      <w:pPr>
        <w:pStyle w:val="Compact"/>
        <w:numPr>
          <w:numId w:val="1001"/>
          <w:ilvl w:val="0"/>
        </w:numPr>
      </w:pPr>
      <w:r>
        <w:t xml:space="preserve">Maintain comprehensive database files and trackers</w:t>
      </w:r>
    </w:p>
    <w:p>
      <w:pPr>
        <w:pStyle w:val="Compact"/>
        <w:numPr>
          <w:numId w:val="1001"/>
          <w:ilvl w:val="0"/>
        </w:numPr>
      </w:pPr>
      <w:r>
        <w:t xml:space="preserve">Assist wherever needed to ensure the success of all applicable video programs</w:t>
      </w:r>
    </w:p>
    <w:p>
      <w:pPr>
        <w:pStyle w:val="Compact"/>
        <w:numPr>
          <w:numId w:val="1001"/>
          <w:ilvl w:val="0"/>
        </w:numPr>
      </w:pPr>
      <w:r>
        <w:t xml:space="preserve">Chart, track, and route incoming opportunities in the video pitch process</w:t>
      </w:r>
    </w:p>
    <w:p>
      <w:pPr>
        <w:pStyle w:val="Compact"/>
        <w:numPr>
          <w:numId w:val="1001"/>
          <w:ilvl w:val="0"/>
        </w:numPr>
      </w:pPr>
      <w:r>
        <w:t xml:space="preserve">Facilitate internal communication between multiple internal stakeholders throughout the pitch process</w:t>
      </w:r>
    </w:p>
    <w:p>
      <w:pPr>
        <w:pStyle w:val="Compact"/>
        <w:numPr>
          <w:numId w:val="1001"/>
          <w:ilvl w:val="0"/>
        </w:numPr>
      </w:pPr>
      <w:r>
        <w:t xml:space="preserve">Ensure all internal creative approvals are given on time</w:t>
      </w:r>
    </w:p>
    <w:p>
      <w:pPr>
        <w:pStyle w:val="Heading2"/>
      </w:pPr>
      <w:bookmarkStart w:id="23" w:name="qualifications-for-video-coordinator"/>
      <w:r>
        <w:t xml:space="preserve">Qualifications for video coordinator</w:t>
      </w:r>
      <w:bookmarkEnd w:id="23"/>
    </w:p>
    <w:p>
      <w:pPr>
        <w:pStyle w:val="Compact"/>
        <w:numPr>
          <w:numId w:val="1002"/>
          <w:ilvl w:val="0"/>
        </w:numPr>
      </w:pPr>
      <w:r>
        <w:t xml:space="preserve">Working knowledge of all major ad serving platforms</w:t>
      </w:r>
    </w:p>
    <w:p>
      <w:pPr>
        <w:pStyle w:val="Compact"/>
        <w:numPr>
          <w:numId w:val="1002"/>
          <w:ilvl w:val="0"/>
        </w:numPr>
      </w:pPr>
      <w:r>
        <w:t xml:space="preserve">A basic understanding of website architecture and design is preferred</w:t>
      </w:r>
    </w:p>
    <w:p>
      <w:pPr>
        <w:pStyle w:val="Compact"/>
        <w:numPr>
          <w:numId w:val="1002"/>
          <w:ilvl w:val="0"/>
        </w:numPr>
      </w:pPr>
      <w:r>
        <w:t xml:space="preserve">A strong working knowledge of Microsoft Office (especially Excel)</w:t>
      </w:r>
    </w:p>
    <w:p>
      <w:pPr>
        <w:pStyle w:val="Compact"/>
        <w:numPr>
          <w:numId w:val="1002"/>
          <w:ilvl w:val="0"/>
        </w:numPr>
      </w:pPr>
      <w:r>
        <w:t xml:space="preserve">Working knowledge of video formats, Adobe Flash, JavaScript, HTML and CSS</w:t>
      </w:r>
    </w:p>
    <w:p>
      <w:pPr>
        <w:pStyle w:val="Compact"/>
        <w:numPr>
          <w:numId w:val="1002"/>
          <w:ilvl w:val="0"/>
        </w:numPr>
      </w:pPr>
      <w:r>
        <w:t xml:space="preserve">Support the department's commitment to equity and diversity, perform all duties with integrity and professionalism</w:t>
      </w:r>
    </w:p>
    <w:p>
      <w:pPr>
        <w:pStyle w:val="Compact"/>
        <w:numPr>
          <w:numId w:val="1002"/>
          <w:ilvl w:val="0"/>
        </w:numPr>
      </w:pPr>
      <w:r>
        <w:t xml:space="preserve">Facilitate visiting team coaching staff needs, schedule and supervise time on ice &amp; game stats crew, handle ticket requests, assist with video presentation for pre game meetings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2021-10-28T13:11:10Z</dcterms:created>
  <dcterms:modified xsi:type="dcterms:W3CDTF">2021-10-28T13:11:10Z</dcterms:modified>
</cp:coreProperties>
</file>