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https://www.velvetjobs.com/job-descriptions/valet-driver</w:t>
        </w:r>
      </w:hyperlink>
    </w:p>
    <w:p>
      <w:pPr>
        <w:pStyle w:val="Heading1"/>
      </w:pPr>
      <w:bookmarkStart w:id="21" w:name="example-of-valet-driver-job-description"/>
      <w:r>
        <w:t xml:space="preserve">Example of Valet Driver Job Description</w:t>
      </w:r>
      <w:bookmarkEnd w:id="21"/>
    </w:p>
    <w:p>
      <w:pPr>
        <w:pStyle w:val="Compact"/>
      </w:pPr>
      <w:r>
        <w:t xml:space="preserve">Our company is looking to fill the role of valet driver. To join our growing team, please review the list of responsibilities and qualifications.</w:t>
      </w:r>
    </w:p>
    <w:p>
      <w:pPr>
        <w:pStyle w:val="Heading2"/>
      </w:pPr>
      <w:bookmarkStart w:id="22" w:name="responsibilities-for-valet-driver"/>
      <w:r>
        <w:t xml:space="preserve">Responsibilities for valet driver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guest comfort and safety at all times</w:t>
      </w:r>
    </w:p>
    <w:p>
      <w:pPr>
        <w:pStyle w:val="Compact"/>
        <w:numPr>
          <w:numId w:val="1001"/>
          <w:ilvl w:val="0"/>
        </w:numPr>
      </w:pPr>
      <w:r>
        <w:t xml:space="preserve">Deliver all guest cottage laundry, messages, amenities and other items in a timely manner</w:t>
      </w:r>
    </w:p>
    <w:p>
      <w:pPr>
        <w:pStyle w:val="Compact"/>
        <w:numPr>
          <w:numId w:val="1001"/>
          <w:ilvl w:val="0"/>
        </w:numPr>
      </w:pPr>
      <w:r>
        <w:t xml:space="preserve">Responsible for keeping the front service areas neat and clean, and sweeping the front walk of debris</w:t>
      </w:r>
    </w:p>
    <w:p>
      <w:pPr>
        <w:pStyle w:val="Compact"/>
        <w:numPr>
          <w:numId w:val="1001"/>
          <w:ilvl w:val="0"/>
        </w:numPr>
      </w:pPr>
      <w:r>
        <w:t xml:space="preserve">Remain posted at designated areas in view of arriving and departing guests, ready to assist as needed</w:t>
      </w:r>
    </w:p>
    <w:p>
      <w:pPr>
        <w:pStyle w:val="Compact"/>
        <w:numPr>
          <w:numId w:val="1001"/>
          <w:ilvl w:val="0"/>
        </w:numPr>
      </w:pPr>
      <w:r>
        <w:t xml:space="preserve">Assist with driving, loading and unloading transportation vehicles as directed</w:t>
      </w:r>
    </w:p>
    <w:p>
      <w:pPr>
        <w:pStyle w:val="Compact"/>
        <w:numPr>
          <w:numId w:val="1001"/>
          <w:ilvl w:val="0"/>
        </w:numPr>
      </w:pPr>
      <w:r>
        <w:t xml:space="preserve">Use of key logging tags, golf club tags, log books and forms</w:t>
      </w:r>
    </w:p>
    <w:p>
      <w:pPr>
        <w:pStyle w:val="Compact"/>
        <w:numPr>
          <w:numId w:val="1001"/>
          <w:ilvl w:val="0"/>
        </w:numPr>
      </w:pPr>
      <w:r>
        <w:t xml:space="preserve">Use of vans, sedans, valet gate openers, pass keys and airport parking passes</w:t>
      </w:r>
    </w:p>
    <w:p>
      <w:pPr>
        <w:pStyle w:val="Compact"/>
        <w:numPr>
          <w:numId w:val="1001"/>
          <w:ilvl w:val="0"/>
        </w:numPr>
      </w:pPr>
      <w:r>
        <w:t xml:space="preserve">Greeting arriving and departing guests and offering door assistance if appropriate</w:t>
      </w:r>
    </w:p>
    <w:p>
      <w:pPr>
        <w:pStyle w:val="Compact"/>
        <w:numPr>
          <w:numId w:val="1001"/>
          <w:ilvl w:val="0"/>
        </w:numPr>
      </w:pPr>
      <w:r>
        <w:t xml:space="preserve">Assisting customers in and out of vehicle as needed</w:t>
      </w:r>
    </w:p>
    <w:p>
      <w:pPr>
        <w:pStyle w:val="Compact"/>
        <w:numPr>
          <w:numId w:val="1001"/>
          <w:ilvl w:val="0"/>
        </w:numPr>
      </w:pPr>
      <w:r>
        <w:t xml:space="preserve">Providing wheelchair assistance as needed</w:t>
      </w:r>
    </w:p>
    <w:p>
      <w:pPr>
        <w:pStyle w:val="Heading2"/>
      </w:pPr>
      <w:bookmarkStart w:id="23" w:name="qualifications-for-valet-driver"/>
      <w:r>
        <w:t xml:space="preserve">Qualifications for valet driver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proper lifting methods and use of wheelchairs, walkers, , preferred</w:t>
      </w:r>
    </w:p>
    <w:p>
      <w:pPr>
        <w:pStyle w:val="Compact"/>
        <w:numPr>
          <w:numId w:val="1002"/>
          <w:ilvl w:val="0"/>
        </w:numPr>
      </w:pPr>
      <w:r>
        <w:t xml:space="preserve">Possession of a valid Wisconsin driver's license necessary for courtesy van responsibilities, without excessive moving violations in the previous 24 months</w:t>
      </w:r>
    </w:p>
    <w:p>
      <w:pPr>
        <w:pStyle w:val="Compact"/>
        <w:numPr>
          <w:numId w:val="1002"/>
          <w:ilvl w:val="0"/>
        </w:numPr>
      </w:pPr>
      <w:r>
        <w:t xml:space="preserve">1 year of customer service experience desired</w:t>
      </w:r>
    </w:p>
    <w:p>
      <w:pPr>
        <w:pStyle w:val="Compact"/>
        <w:numPr>
          <w:numId w:val="1002"/>
          <w:ilvl w:val="0"/>
        </w:numPr>
      </w:pPr>
      <w:r>
        <w:t xml:space="preserve">Must be able to operate independently and use good judgement</w:t>
      </w:r>
    </w:p>
    <w:p>
      <w:pPr>
        <w:pStyle w:val="Compact"/>
        <w:numPr>
          <w:numId w:val="1002"/>
          <w:ilvl w:val="0"/>
        </w:numPr>
      </w:pPr>
      <w:r>
        <w:t xml:space="preserve">Ability to operate vehicles with both manual and automatic transmissions operate a diesel vehicle</w:t>
      </w:r>
    </w:p>
    <w:p>
      <w:pPr>
        <w:pStyle w:val="Compact"/>
        <w:numPr>
          <w:numId w:val="1002"/>
          <w:ilvl w:val="0"/>
        </w:numPr>
      </w:pPr>
      <w:r>
        <w:t xml:space="preserve">Must possess a valid WI driver license with clean driving record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alet-driv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alet-driv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2021-10-28T18:31:09Z</dcterms:created>
  <dcterms:modified xsi:type="dcterms:W3CDTF">2021-10-28T18:31:09Z</dcterms:modified>
</cp:coreProperties>
</file>