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https://www.velvetjobs.com/job-descriptions/ux-design-manager</w:t>
        </w:r>
      </w:hyperlink>
    </w:p>
    <w:p>
      <w:pPr>
        <w:pStyle w:val="Heading1"/>
      </w:pPr>
      <w:bookmarkStart w:id="21" w:name="example-of-ux-design-manager-job-description"/>
      <w:r>
        <w:t xml:space="preserve">Example of UX Design Manager Job Description</w:t>
      </w:r>
      <w:bookmarkEnd w:id="21"/>
    </w:p>
    <w:p>
      <w:pPr>
        <w:pStyle w:val="Compact"/>
      </w:pPr>
      <w:r>
        <w:t xml:space="preserve">Our growing company is looking to fill the role of UX design manager. To join our growing team, please review the list of responsibilities and qualifications.</w:t>
      </w:r>
    </w:p>
    <w:p>
      <w:pPr>
        <w:pStyle w:val="Heading2"/>
      </w:pPr>
      <w:bookmarkStart w:id="22" w:name="responsibilities-for-ux-design-manager"/>
      <w:r>
        <w:t xml:space="preserve">Responsibilities for UX design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and undertake minor enhancements for the Word Press marketing site</w:t>
      </w:r>
    </w:p>
    <w:p>
      <w:pPr>
        <w:pStyle w:val="Compact"/>
        <w:numPr>
          <w:numId w:val="1001"/>
          <w:ilvl w:val="0"/>
        </w:numPr>
      </w:pPr>
      <w:r>
        <w:t xml:space="preserve">Deliver great digital experiences that help drive sales and service objectives</w:t>
      </w:r>
    </w:p>
    <w:p>
      <w:pPr>
        <w:pStyle w:val="Compact"/>
        <w:numPr>
          <w:numId w:val="1001"/>
          <w:ilvl w:val="0"/>
        </w:numPr>
      </w:pPr>
      <w:r>
        <w:t xml:space="preserve">Provide leadership, direction, and mentorship for a team of UX Designers</w:t>
      </w:r>
    </w:p>
    <w:p>
      <w:pPr>
        <w:pStyle w:val="Compact"/>
        <w:numPr>
          <w:numId w:val="1001"/>
          <w:ilvl w:val="0"/>
        </w:numPr>
      </w:pPr>
      <w:r>
        <w:t xml:space="preserve">Develop and harmonize processes and tools to best accommodate the needs of the different business areas</w:t>
      </w:r>
    </w:p>
    <w:p>
      <w:pPr>
        <w:pStyle w:val="Compact"/>
        <w:numPr>
          <w:numId w:val="1001"/>
          <w:ilvl w:val="0"/>
        </w:numPr>
      </w:pPr>
      <w:r>
        <w:t xml:space="preserve">Lead - Manage and mentor a team of user experience designers throughout the product development lifecycle</w:t>
      </w:r>
    </w:p>
    <w:p>
      <w:pPr>
        <w:pStyle w:val="Compact"/>
        <w:numPr>
          <w:numId w:val="1001"/>
          <w:ilvl w:val="0"/>
        </w:numPr>
      </w:pPr>
      <w:r>
        <w:t xml:space="preserve">Prioritize - Plan, assign and direct priorities to the UX design team</w:t>
      </w:r>
    </w:p>
    <w:p>
      <w:pPr>
        <w:pStyle w:val="Compact"/>
        <w:numPr>
          <w:numId w:val="1001"/>
          <w:ilvl w:val="0"/>
        </w:numPr>
      </w:pPr>
      <w:r>
        <w:t xml:space="preserve">Strategize - Contribute to product strategy, roadmaps and the specification of product requirements</w:t>
      </w:r>
    </w:p>
    <w:p>
      <w:pPr>
        <w:pStyle w:val="Compact"/>
        <w:numPr>
          <w:numId w:val="1001"/>
          <w:ilvl w:val="0"/>
        </w:numPr>
      </w:pPr>
      <w:r>
        <w:t xml:space="preserve">Design– oversee and inform the production of UX requirements, ensuring designs are useful, usable, consistent, and engaging</w:t>
      </w:r>
    </w:p>
    <w:p>
      <w:pPr>
        <w:pStyle w:val="Compact"/>
        <w:numPr>
          <w:numId w:val="1001"/>
          <w:ilvl w:val="0"/>
        </w:numPr>
      </w:pPr>
      <w:r>
        <w:t xml:space="preserve">Ideate - lead the iterative concept development process</w:t>
      </w:r>
    </w:p>
    <w:p>
      <w:pPr>
        <w:pStyle w:val="Compact"/>
        <w:numPr>
          <w:numId w:val="1001"/>
          <w:ilvl w:val="0"/>
        </w:numPr>
      </w:pPr>
      <w:r>
        <w:t xml:space="preserve">Research - review user research and analytics data to inform design decisions</w:t>
      </w:r>
    </w:p>
    <w:p>
      <w:pPr>
        <w:pStyle w:val="Heading2"/>
      </w:pPr>
      <w:bookmarkStart w:id="23" w:name="qualifications-for-ux-design-manager"/>
      <w:r>
        <w:t xml:space="preserve">Qualifications for UX design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Participate in new business development and proposal writing</w:t>
      </w:r>
    </w:p>
    <w:p>
      <w:pPr>
        <w:pStyle w:val="Compact"/>
        <w:numPr>
          <w:numId w:val="1002"/>
          <w:ilvl w:val="0"/>
        </w:numPr>
      </w:pPr>
      <w:r>
        <w:t xml:space="preserve">Promote a results-oriented culture of teamwork, respect, excellence, integrity and accountability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to execute against deadlines, finding ways to maximize efficiency in an agile process</w:t>
      </w:r>
    </w:p>
    <w:p>
      <w:pPr>
        <w:pStyle w:val="Compact"/>
        <w:numPr>
          <w:numId w:val="1002"/>
          <w:ilvl w:val="0"/>
        </w:numPr>
      </w:pPr>
      <w:r>
        <w:t xml:space="preserve">Manage project scope, schedule, budget and reporting of team activities</w:t>
      </w:r>
    </w:p>
    <w:p>
      <w:pPr>
        <w:pStyle w:val="Compact"/>
        <w:numPr>
          <w:numId w:val="1002"/>
          <w:ilvl w:val="0"/>
        </w:numPr>
      </w:pPr>
      <w:r>
        <w:t xml:space="preserve">8-10 years of experience as a practitioner</w:t>
      </w:r>
    </w:p>
    <w:p>
      <w:pPr>
        <w:pStyle w:val="Compact"/>
        <w:numPr>
          <w:numId w:val="1002"/>
          <w:ilvl w:val="0"/>
        </w:numPr>
      </w:pPr>
      <w:r>
        <w:t xml:space="preserve">3 to 5 years of experience leading UI/UX teams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x-design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x-design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2021-10-28T13:34:45Z</dcterms:created>
  <dcterms:modified xsi:type="dcterms:W3CDTF">2021-10-28T13:34:45Z</dcterms:modified>
</cp:coreProperties>
</file>