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https://www.velvetjobs.com/job-descriptions/utility-porter</w:t>
        </w:r>
      </w:hyperlink>
    </w:p>
    <w:p>
      <w:pPr>
        <w:pStyle w:val="Heading1"/>
      </w:pPr>
      <w:bookmarkStart w:id="21" w:name="example-of-utility-porter-job-description"/>
      <w:r>
        <w:t xml:space="preserve">Example of Utility Porter Job Description</w:t>
      </w:r>
      <w:bookmarkEnd w:id="21"/>
    </w:p>
    <w:p>
      <w:pPr>
        <w:pStyle w:val="Compact"/>
      </w:pPr>
      <w:r>
        <w:t xml:space="preserve">Our innovative and growing company is looking to fill the role of utility porter.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tility-porter"/>
      <w:r>
        <w:t xml:space="preserve">Responsibilities for utility porter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furniture, office equipment, floors, walls, rugs, stairwells, lounges, bathrooms, lobbies, elevators and locker and storage facilities</w:t>
      </w:r>
    </w:p>
    <w:p>
      <w:pPr>
        <w:pStyle w:val="Compact"/>
        <w:numPr>
          <w:numId w:val="1001"/>
          <w:ilvl w:val="0"/>
        </w:numPr>
      </w:pPr>
      <w:r>
        <w:t xml:space="preserve">Maintain the safety and cleanliness of all exterior and walkways in assigned areas by sweeping, moping or with shovels, ice melting chemicals</w:t>
      </w:r>
    </w:p>
    <w:p>
      <w:pPr>
        <w:pStyle w:val="Compact"/>
        <w:numPr>
          <w:numId w:val="1001"/>
          <w:ilvl w:val="0"/>
        </w:numPr>
      </w:pPr>
      <w:r>
        <w:t xml:space="preserve">Maintain cleaning logs and inventory for supplies, hardware and equipment</w:t>
      </w:r>
    </w:p>
    <w:p>
      <w:pPr>
        <w:pStyle w:val="Compact"/>
        <w:numPr>
          <w:numId w:val="1001"/>
          <w:ilvl w:val="0"/>
        </w:numPr>
      </w:pPr>
      <w:r>
        <w:t xml:space="preserve">Report any visible damage, malfunctions and accidents involving the Institute''s equipment or property to the supervisor</w:t>
      </w:r>
    </w:p>
    <w:p>
      <w:pPr>
        <w:pStyle w:val="Compact"/>
        <w:numPr>
          <w:numId w:val="1001"/>
          <w:ilvl w:val="0"/>
        </w:numPr>
      </w:pPr>
      <w:r>
        <w:t xml:space="preserve">Serve as relief truck driver or truck assistant to pickup and deliver packages, furniture and equipment</w:t>
      </w:r>
    </w:p>
    <w:p>
      <w:pPr>
        <w:pStyle w:val="Compact"/>
        <w:numPr>
          <w:numId w:val="1001"/>
          <w:ilvl w:val="0"/>
        </w:numPr>
      </w:pPr>
      <w:r>
        <w:t xml:space="preserve">Shampooing carpets</w:t>
      </w:r>
    </w:p>
    <w:p>
      <w:pPr>
        <w:pStyle w:val="Compact"/>
        <w:numPr>
          <w:numId w:val="1001"/>
          <w:ilvl w:val="0"/>
        </w:numPr>
      </w:pPr>
      <w:r>
        <w:t xml:space="preserve">Polishing marble</w:t>
      </w:r>
    </w:p>
    <w:p>
      <w:pPr>
        <w:pStyle w:val="Compact"/>
        <w:numPr>
          <w:numId w:val="1001"/>
          <w:ilvl w:val="0"/>
        </w:numPr>
      </w:pPr>
      <w:r>
        <w:t xml:space="preserve">Operating sweepers, scrubbers, buffers, walk behinds and various other floor machines</w:t>
      </w:r>
    </w:p>
    <w:p>
      <w:pPr>
        <w:pStyle w:val="Compact"/>
        <w:numPr>
          <w:numId w:val="1001"/>
          <w:ilvl w:val="0"/>
        </w:numPr>
      </w:pPr>
      <w:r>
        <w:t xml:space="preserve">High cleaning and/ or dusting</w:t>
      </w:r>
    </w:p>
    <w:p>
      <w:pPr>
        <w:pStyle w:val="Compact"/>
        <w:numPr>
          <w:numId w:val="1001"/>
          <w:ilvl w:val="0"/>
        </w:numPr>
      </w:pPr>
      <w:r>
        <w:t xml:space="preserve">Cleaning ashtrays and replacing sand</w:t>
      </w:r>
    </w:p>
    <w:p>
      <w:pPr>
        <w:pStyle w:val="Heading2"/>
      </w:pPr>
      <w:bookmarkStart w:id="23" w:name="qualifications-for-utility-porter"/>
      <w:r>
        <w:t xml:space="preserve">Qualifications for utility porter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lift approximately 30 - 35 pounds repeatedly</w:t>
      </w:r>
    </w:p>
    <w:p>
      <w:pPr>
        <w:pStyle w:val="Compact"/>
        <w:numPr>
          <w:numId w:val="1002"/>
          <w:ilvl w:val="0"/>
        </w:numPr>
      </w:pPr>
      <w:r>
        <w:t xml:space="preserve">Ability to perform reaching, stooping, stretching, crouching, and twisting motions repeatedly</w:t>
      </w:r>
    </w:p>
    <w:p>
      <w:pPr>
        <w:pStyle w:val="Compact"/>
        <w:numPr>
          <w:numId w:val="1002"/>
          <w:ilvl w:val="0"/>
        </w:numPr>
      </w:pPr>
      <w:r>
        <w:t xml:space="preserve">Ability to push approximately 300 - 350 pounds</w:t>
      </w:r>
    </w:p>
    <w:p>
      <w:pPr>
        <w:pStyle w:val="Compact"/>
        <w:numPr>
          <w:numId w:val="1002"/>
          <w:ilvl w:val="0"/>
        </w:numPr>
      </w:pPr>
      <w:r>
        <w:t xml:space="preserve">Visual capabilities needed to inspect their own work upon completion</w:t>
      </w:r>
    </w:p>
    <w:p>
      <w:pPr>
        <w:pStyle w:val="Compact"/>
        <w:numPr>
          <w:numId w:val="1002"/>
          <w:ilvl w:val="0"/>
        </w:numPr>
      </w:pPr>
      <w:r>
        <w:t xml:space="preserve">Ability to climb up and work from ladders</w:t>
      </w:r>
    </w:p>
    <w:p>
      <w:pPr>
        <w:pStyle w:val="Compact"/>
        <w:numPr>
          <w:numId w:val="1002"/>
          <w:ilvl w:val="0"/>
        </w:numPr>
      </w:pPr>
      <w:r>
        <w:t xml:space="preserve">At least 6 months experience in a similar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tility-por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tility-por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2021-10-28T13:06:38Z</dcterms:created>
  <dcterms:modified xsi:type="dcterms:W3CDTF">2021-10-28T13:06:38Z</dcterms:modified>
</cp:coreProperties>
</file>