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https://www.velvetjobs.com/job-descriptions/utility-operator</w:t>
        </w:r>
      </w:hyperlink>
    </w:p>
    <w:p>
      <w:pPr>
        <w:pStyle w:val="Heading1"/>
      </w:pPr>
      <w:bookmarkStart w:id="21" w:name="example-of-utility-operator-job-description"/>
      <w:r>
        <w:t xml:space="preserve">Example of Utility Operator Job Description</w:t>
      </w:r>
      <w:bookmarkEnd w:id="21"/>
    </w:p>
    <w:p>
      <w:pPr>
        <w:pStyle w:val="Compact"/>
      </w:pPr>
      <w:r>
        <w:t xml:space="preserve">Our company is growing rapidly and is looking for an utility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tility-operator"/>
      <w:r>
        <w:t xml:space="preserve">Responsibilities for utility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Ultrasonic inspection of assemblies and bulk material</w:t>
      </w:r>
    </w:p>
    <w:p>
      <w:pPr>
        <w:pStyle w:val="Compact"/>
        <w:numPr>
          <w:numId w:val="1001"/>
          <w:ilvl w:val="0"/>
        </w:numPr>
      </w:pPr>
      <w:r>
        <w:t xml:space="preserve">Chemically process metal parts by monitoring equipment and parts, recording data and transporting parts through the appropriate processes</w:t>
      </w:r>
    </w:p>
    <w:p>
      <w:pPr>
        <w:pStyle w:val="Compact"/>
        <w:numPr>
          <w:numId w:val="1001"/>
          <w:ilvl w:val="0"/>
        </w:numPr>
      </w:pPr>
      <w:r>
        <w:t xml:space="preserve">Supports chemical analysis and maintenance of chemical processing baths to ensure that all chemistry is within operating parameters</w:t>
      </w:r>
    </w:p>
    <w:p>
      <w:pPr>
        <w:pStyle w:val="Compact"/>
        <w:numPr>
          <w:numId w:val="1001"/>
          <w:ilvl w:val="0"/>
        </w:numPr>
      </w:pPr>
      <w:r>
        <w:t xml:space="preserve">Operates electron beam welder equipment</w:t>
      </w:r>
    </w:p>
    <w:p>
      <w:pPr>
        <w:pStyle w:val="Compact"/>
        <w:numPr>
          <w:numId w:val="1001"/>
          <w:ilvl w:val="0"/>
        </w:numPr>
      </w:pPr>
      <w:r>
        <w:t xml:space="preserve">Reads and follow work instructions, must be able to assimilate variable and written direction/instruction</w:t>
      </w:r>
    </w:p>
    <w:p>
      <w:pPr>
        <w:pStyle w:val="Compact"/>
        <w:numPr>
          <w:numId w:val="1001"/>
          <w:ilvl w:val="0"/>
        </w:numPr>
      </w:pPr>
      <w:r>
        <w:t xml:space="preserve">Ensures that all utilities, steam, air, water, fire and waste systems are supplied to plant for both consumption and uninterrupted production</w:t>
      </w:r>
    </w:p>
    <w:p>
      <w:pPr>
        <w:pStyle w:val="Compact"/>
        <w:numPr>
          <w:numId w:val="1001"/>
          <w:ilvl w:val="0"/>
        </w:numPr>
      </w:pPr>
      <w:r>
        <w:t xml:space="preserve">Assists with carrying out duties, responsibilities and authority as defined in HSE programs, practices and procedures</w:t>
      </w:r>
    </w:p>
    <w:p>
      <w:pPr>
        <w:pStyle w:val="Compact"/>
        <w:numPr>
          <w:numId w:val="1001"/>
          <w:ilvl w:val="0"/>
        </w:numPr>
      </w:pPr>
      <w:r>
        <w:t xml:space="preserve">Provides coverage for the Chief Engineer, Shift Engineer or Assistant Shift Engineer as required</w:t>
      </w:r>
    </w:p>
    <w:p>
      <w:pPr>
        <w:pStyle w:val="Compact"/>
        <w:numPr>
          <w:numId w:val="1001"/>
          <w:ilvl w:val="0"/>
        </w:numPr>
      </w:pPr>
      <w:r>
        <w:t xml:space="preserve">Coordinates maintenance for department equipment including routine maintenance checks</w:t>
      </w:r>
    </w:p>
    <w:p>
      <w:pPr>
        <w:pStyle w:val="Compact"/>
        <w:numPr>
          <w:numId w:val="1001"/>
          <w:ilvl w:val="0"/>
        </w:numPr>
      </w:pPr>
      <w:r>
        <w:t xml:space="preserve">Ensures that all work performed is done in accordance with plant Safety policies and procedures and Environmental standards</w:t>
      </w:r>
    </w:p>
    <w:p>
      <w:pPr>
        <w:pStyle w:val="Heading2"/>
      </w:pPr>
      <w:bookmarkStart w:id="23" w:name="qualifications-for-utility-operator"/>
      <w:r>
        <w:t xml:space="preserve">Qualifications for utility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all shifts to support a 24/7 operation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all members of the site</w:t>
      </w:r>
    </w:p>
    <w:p>
      <w:pPr>
        <w:pStyle w:val="Compact"/>
        <w:numPr>
          <w:numId w:val="1002"/>
          <w:ilvl w:val="0"/>
        </w:numPr>
      </w:pPr>
      <w:r>
        <w:t xml:space="preserve">Ability to use PC based software applications</w:t>
      </w:r>
    </w:p>
    <w:p>
      <w:pPr>
        <w:pStyle w:val="Compact"/>
        <w:numPr>
          <w:numId w:val="1002"/>
          <w:ilvl w:val="0"/>
        </w:numPr>
      </w:pPr>
      <w:r>
        <w:t xml:space="preserve">One year manufacturing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mathematics (decimals, fractions, and geometry)</w:t>
      </w:r>
    </w:p>
    <w:p>
      <w:pPr>
        <w:pStyle w:val="Compact"/>
        <w:numPr>
          <w:numId w:val="1002"/>
          <w:ilvl w:val="0"/>
        </w:numPr>
      </w:pPr>
      <w:r>
        <w:t xml:space="preserve">Experience in a metal working and/or chemical process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y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y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2021-10-28T12:54:21Z</dcterms:created>
  <dcterms:modified xsi:type="dcterms:W3CDTF">2021-10-28T12:54:21Z</dcterms:modified>
</cp:coreProperties>
</file>