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https://www.velvetjobs.com/job-descriptions/utility-manager</w:t>
        </w:r>
      </w:hyperlink>
    </w:p>
    <w:p>
      <w:pPr>
        <w:pStyle w:val="Heading1"/>
      </w:pPr>
      <w:bookmarkStart w:id="21" w:name="example-of-utility-manager-job-description"/>
      <w:r>
        <w:t xml:space="preserve">Example of Utility Manager Job Description</w:t>
      </w:r>
      <w:bookmarkEnd w:id="21"/>
    </w:p>
    <w:p>
      <w:pPr>
        <w:pStyle w:val="Compact"/>
      </w:pPr>
      <w:r>
        <w:t xml:space="preserve">Our growing company is searching for experienced candidates for the position of utility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utility-manager"/>
      <w:r>
        <w:t xml:space="preserve">Responsibilities for utility manager</w:t>
      </w:r>
      <w:bookmarkEnd w:id="22"/>
    </w:p>
    <w:p>
      <w:pPr>
        <w:pStyle w:val="Compact"/>
        <w:numPr>
          <w:numId w:val="1001"/>
          <w:ilvl w:val="0"/>
        </w:numPr>
      </w:pPr>
      <w:r>
        <w:t xml:space="preserve">Manage all aspects of the sales process from prospecting to collections</w:t>
      </w:r>
    </w:p>
    <w:p>
      <w:pPr>
        <w:pStyle w:val="Compact"/>
        <w:numPr>
          <w:numId w:val="1001"/>
          <w:ilvl w:val="0"/>
        </w:numPr>
      </w:pPr>
      <w:r>
        <w:t xml:space="preserve">Solutions design and advisory services to the Customer</w:t>
      </w:r>
    </w:p>
    <w:p>
      <w:pPr>
        <w:pStyle w:val="Compact"/>
        <w:numPr>
          <w:numId w:val="1001"/>
          <w:ilvl w:val="0"/>
        </w:numPr>
      </w:pPr>
      <w:r>
        <w:t xml:space="preserve">Provide vision and leadership to the assigned utility(ies) for innovative design and delivery of products, solutions and services</w:t>
      </w:r>
    </w:p>
    <w:p>
      <w:pPr>
        <w:pStyle w:val="Compact"/>
        <w:numPr>
          <w:numId w:val="1001"/>
          <w:ilvl w:val="0"/>
        </w:numPr>
      </w:pPr>
      <w:r>
        <w:t xml:space="preserve">Identify product/solution requirements according to customer priorities and objectives which span the EM and DG portfolios</w:t>
      </w:r>
    </w:p>
    <w:p>
      <w:pPr>
        <w:pStyle w:val="Compact"/>
        <w:numPr>
          <w:numId w:val="1001"/>
          <w:ilvl w:val="0"/>
        </w:numPr>
      </w:pPr>
      <w:r>
        <w:t xml:space="preserve">Develop effective relationships at multiple levels and support management programs in conjunction with the EM and DG account teams</w:t>
      </w:r>
    </w:p>
    <w:p>
      <w:pPr>
        <w:pStyle w:val="Compact"/>
        <w:numPr>
          <w:numId w:val="1001"/>
          <w:ilvl w:val="0"/>
        </w:numPr>
      </w:pPr>
      <w:r>
        <w:t xml:space="preserve">Support the business segments in the development of solution design and proposal materials</w:t>
      </w:r>
    </w:p>
    <w:p>
      <w:pPr>
        <w:pStyle w:val="Compact"/>
        <w:numPr>
          <w:numId w:val="1001"/>
          <w:ilvl w:val="0"/>
        </w:numPr>
      </w:pPr>
      <w:r>
        <w:t xml:space="preserve">Present the solutions and demonstrate the product and/or solution to targeted customers</w:t>
      </w:r>
    </w:p>
    <w:p>
      <w:pPr>
        <w:pStyle w:val="Compact"/>
        <w:numPr>
          <w:numId w:val="1001"/>
          <w:ilvl w:val="0"/>
        </w:numPr>
      </w:pPr>
      <w:r>
        <w:t xml:space="preserve">Participate in all solution bidding and sales activities for assigned utility(ies)</w:t>
      </w:r>
    </w:p>
    <w:p>
      <w:pPr>
        <w:pStyle w:val="Compact"/>
        <w:numPr>
          <w:numId w:val="1001"/>
          <w:ilvl w:val="0"/>
        </w:numPr>
      </w:pPr>
      <w:r>
        <w:t xml:space="preserve">Work closely with executives and other cross-functional teams to ensure fast and effective execution of solution development and marketing activities for assigned utility(ies)</w:t>
      </w:r>
    </w:p>
    <w:p>
      <w:pPr>
        <w:pStyle w:val="Compact"/>
        <w:numPr>
          <w:numId w:val="1001"/>
          <w:ilvl w:val="0"/>
        </w:numPr>
      </w:pPr>
      <w:r>
        <w:t xml:space="preserve">Work across business and function organizational units to ensure optimal customer acquisition and bidding strategies for assigned utility(ies)</w:t>
      </w:r>
    </w:p>
    <w:p>
      <w:pPr>
        <w:pStyle w:val="Heading2"/>
      </w:pPr>
      <w:bookmarkStart w:id="23" w:name="qualifications-for-utility-manager"/>
      <w:r>
        <w:t xml:space="preserve">Qualifications for utility manager</w:t>
      </w:r>
      <w:bookmarkEnd w:id="23"/>
    </w:p>
    <w:p>
      <w:pPr>
        <w:pStyle w:val="Compact"/>
        <w:numPr>
          <w:numId w:val="1002"/>
          <w:ilvl w:val="0"/>
        </w:numPr>
      </w:pPr>
      <w:r>
        <w:t xml:space="preserve">Experience / Knowledge of Collections Optimization strategy and related software</w:t>
      </w:r>
    </w:p>
    <w:p>
      <w:pPr>
        <w:pStyle w:val="Compact"/>
        <w:numPr>
          <w:numId w:val="1002"/>
          <w:ilvl w:val="0"/>
        </w:numPr>
      </w:pPr>
      <w:r>
        <w:t xml:space="preserve">Experience of using and developing collections systems and processes</w:t>
      </w:r>
    </w:p>
    <w:p>
      <w:pPr>
        <w:pStyle w:val="Compact"/>
        <w:numPr>
          <w:numId w:val="1002"/>
          <w:ilvl w:val="0"/>
        </w:numPr>
      </w:pPr>
      <w:r>
        <w:t xml:space="preserve">Ability to lead and deliver improvement projects, challenge and support colleagues to improve performance</w:t>
      </w:r>
    </w:p>
    <w:p>
      <w:pPr>
        <w:pStyle w:val="Compact"/>
        <w:numPr>
          <w:numId w:val="1002"/>
          <w:ilvl w:val="0"/>
        </w:numPr>
      </w:pPr>
      <w:r>
        <w:t xml:space="preserve">Experience of leading, inspiring and motivating professional teams</w:t>
      </w:r>
    </w:p>
    <w:p>
      <w:pPr>
        <w:pStyle w:val="Compact"/>
        <w:numPr>
          <w:numId w:val="1002"/>
          <w:ilvl w:val="0"/>
        </w:numPr>
      </w:pPr>
      <w:r>
        <w:t xml:space="preserve">8+ years’ experience in power generation or grid industry</w:t>
      </w:r>
    </w:p>
    <w:p>
      <w:pPr>
        <w:pStyle w:val="Compact"/>
        <w:numPr>
          <w:numId w:val="1002"/>
          <w:ilvl w:val="0"/>
        </w:numPr>
      </w:pPr>
      <w:r>
        <w:t xml:space="preserve">Knowledge or exposure to enterprise solutions like SAP, Oracle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utilit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utilit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2021-10-28T18:35:41Z</dcterms:created>
  <dcterms:modified xsi:type="dcterms:W3CDTF">2021-10-28T18:35:41Z</dcterms:modified>
</cp:coreProperties>
</file>