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https://www.velvetjobs.com/job-descriptions/utility-manager</w:t>
        </w:r>
      </w:hyperlink>
    </w:p>
    <w:p>
      <w:pPr>
        <w:pStyle w:val="Heading1"/>
      </w:pPr>
      <w:bookmarkStart w:id="21" w:name="example-of-utility-manager-job-description"/>
      <w:r>
        <w:t xml:space="preserve">Example of Utility Manager Job Description</w:t>
      </w:r>
      <w:bookmarkEnd w:id="21"/>
    </w:p>
    <w:p>
      <w:pPr>
        <w:pStyle w:val="Compact"/>
      </w:pPr>
      <w:r>
        <w:t xml:space="preserve">Our innovative and growing company is hiring for an utility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y-manager"/>
      <w:r>
        <w:t xml:space="preserve">Responsibilities for utility manager</w:t>
      </w:r>
      <w:bookmarkEnd w:id="22"/>
    </w:p>
    <w:p>
      <w:pPr>
        <w:pStyle w:val="Compact"/>
        <w:numPr>
          <w:numId w:val="1001"/>
          <w:ilvl w:val="0"/>
        </w:numPr>
      </w:pPr>
      <w:r>
        <w:t xml:space="preserve">Articulate to executive management the business case justification for new service recommendations</w:t>
      </w:r>
    </w:p>
    <w:p>
      <w:pPr>
        <w:pStyle w:val="Compact"/>
        <w:numPr>
          <w:numId w:val="1001"/>
          <w:ilvl w:val="0"/>
        </w:numPr>
      </w:pPr>
      <w:r>
        <w:t xml:space="preserve">Develop the core positioning and messaging for the service offerings</w:t>
      </w:r>
    </w:p>
    <w:p>
      <w:pPr>
        <w:pStyle w:val="Compact"/>
        <w:numPr>
          <w:numId w:val="1001"/>
          <w:ilvl w:val="0"/>
        </w:numPr>
      </w:pPr>
      <w:r>
        <w:t xml:space="preserve">In conjunction with sales, marketing product management, and business development teams, help run beta and pilot programs</w:t>
      </w:r>
    </w:p>
    <w:p>
      <w:pPr>
        <w:pStyle w:val="Compact"/>
        <w:numPr>
          <w:numId w:val="1001"/>
          <w:ilvl w:val="0"/>
        </w:numPr>
      </w:pPr>
      <w:r>
        <w:t xml:space="preserve">Develop compelling customer success stories / case studies to support ongoing sales efforts</w:t>
      </w:r>
    </w:p>
    <w:p>
      <w:pPr>
        <w:pStyle w:val="Compact"/>
        <w:numPr>
          <w:numId w:val="1001"/>
          <w:ilvl w:val="0"/>
        </w:numPr>
      </w:pPr>
      <w:r>
        <w:t xml:space="preserve">Lead the development and execution of marketing programs to drive lead acquisition, engagement, conversion and ultimately new business</w:t>
      </w:r>
    </w:p>
    <w:p>
      <w:pPr>
        <w:pStyle w:val="Compact"/>
        <w:numPr>
          <w:numId w:val="1001"/>
          <w:ilvl w:val="0"/>
        </w:numPr>
      </w:pPr>
      <w:r>
        <w:t xml:space="preserve">Define and track success metrics that measure the performance and effectiveness of new and existing service programs supporting the utility market segments</w:t>
      </w:r>
    </w:p>
    <w:p>
      <w:pPr>
        <w:pStyle w:val="Compact"/>
        <w:numPr>
          <w:numId w:val="1001"/>
          <w:ilvl w:val="0"/>
        </w:numPr>
      </w:pPr>
      <w:r>
        <w:t xml:space="preserve">Create data-driven, actionable plans to improve existing marketing programs</w:t>
      </w:r>
    </w:p>
    <w:p>
      <w:pPr>
        <w:pStyle w:val="Compact"/>
        <w:numPr>
          <w:numId w:val="1001"/>
          <w:ilvl w:val="0"/>
        </w:numPr>
      </w:pPr>
      <w:r>
        <w:t xml:space="preserve">Continuously improve our demand generation programs by actively soliciting input from key stakeholders within sales, marketing, field operations, and other groups as applicable</w:t>
      </w:r>
    </w:p>
    <w:p>
      <w:pPr>
        <w:pStyle w:val="Compact"/>
        <w:numPr>
          <w:numId w:val="1001"/>
          <w:ilvl w:val="0"/>
        </w:numPr>
      </w:pPr>
      <w:r>
        <w:t xml:space="preserve">Cultivate and leverage relationships across the organization on an ongoing basis to identify current and future initiatives</w:t>
      </w:r>
    </w:p>
    <w:p>
      <w:pPr>
        <w:pStyle w:val="Compact"/>
        <w:numPr>
          <w:numId w:val="1001"/>
          <w:ilvl w:val="0"/>
        </w:numPr>
      </w:pPr>
      <w:r>
        <w:t xml:space="preserve">Responsible for managing Program Management talent inside of programs</w:t>
      </w:r>
    </w:p>
    <w:p>
      <w:pPr>
        <w:pStyle w:val="Heading2"/>
      </w:pPr>
      <w:bookmarkStart w:id="23" w:name="qualifications-for-utility-manager"/>
      <w:r>
        <w:t xml:space="preserve">Qualifications for utility manager</w:t>
      </w:r>
      <w:bookmarkEnd w:id="23"/>
    </w:p>
    <w:p>
      <w:pPr>
        <w:pStyle w:val="Compact"/>
        <w:numPr>
          <w:numId w:val="1002"/>
          <w:ilvl w:val="0"/>
        </w:numPr>
      </w:pPr>
      <w:r>
        <w:t xml:space="preserve">Functional/Tech Skills – Has the functional and technical knowledge and skills to do the job at a high level of accomplishment</w:t>
      </w:r>
    </w:p>
    <w:p>
      <w:pPr>
        <w:pStyle w:val="Compact"/>
        <w:numPr>
          <w:numId w:val="1002"/>
          <w:ilvl w:val="0"/>
        </w:numPr>
      </w:pPr>
      <w:r>
        <w:t xml:space="preserve">Managing Vision &amp; Purpose-Knowledgeable in current and possible future policies, practices, trends and information affecting his/her business and organization</w:t>
      </w:r>
    </w:p>
    <w:p>
      <w:pPr>
        <w:pStyle w:val="Compact"/>
        <w:numPr>
          <w:numId w:val="1002"/>
          <w:ilvl w:val="0"/>
        </w:numPr>
      </w:pPr>
      <w:r>
        <w:t xml:space="preserve">College degree required (BSEE/BSEET) and MBA preferred with 7 -10 years of sales / sales management / marketing experience</w:t>
      </w:r>
    </w:p>
    <w:p>
      <w:pPr>
        <w:pStyle w:val="Compact"/>
        <w:numPr>
          <w:numId w:val="1002"/>
          <w:ilvl w:val="0"/>
        </w:numPr>
      </w:pPr>
      <w:r>
        <w:t xml:space="preserve">Minimum of 7 years’ experience as a Product Marketing Manager or Solution Management in the utility industry</w:t>
      </w:r>
    </w:p>
    <w:p>
      <w:pPr>
        <w:pStyle w:val="Compact"/>
        <w:numPr>
          <w:numId w:val="1002"/>
          <w:ilvl w:val="0"/>
        </w:numPr>
      </w:pPr>
      <w:r>
        <w:t xml:space="preserve">Ability to oversee and compile industry research</w:t>
      </w:r>
    </w:p>
    <w:p>
      <w:pPr>
        <w:pStyle w:val="Compact"/>
        <w:numPr>
          <w:numId w:val="1002"/>
          <w:ilvl w:val="0"/>
        </w:numPr>
      </w:pPr>
      <w:r>
        <w:t xml:space="preserve">Must be technically proficient with Microsoft Office suite Excel, Word, Outlook, Project,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