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https://www.velvetjobs.com/job-descriptions/university-recruiting</w:t>
        </w:r>
      </w:hyperlink>
    </w:p>
    <w:p>
      <w:pPr>
        <w:pStyle w:val="Heading1"/>
      </w:pPr>
      <w:bookmarkStart w:id="21" w:name="example-of-university-recruiting-job-description"/>
      <w:r>
        <w:t xml:space="preserve">Example of University Recruiting Job Description</w:t>
      </w:r>
      <w:bookmarkEnd w:id="21"/>
    </w:p>
    <w:p>
      <w:pPr>
        <w:pStyle w:val="Compact"/>
      </w:pPr>
      <w:r>
        <w:t xml:space="preserve">Our company is looking for an university recruiting.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university-recruiting"/>
      <w:r>
        <w:t xml:space="preserve">Responsibilities for university recruiting</w:t>
      </w:r>
      <w:bookmarkEnd w:id="22"/>
    </w:p>
    <w:p>
      <w:pPr>
        <w:pStyle w:val="Compact"/>
        <w:numPr>
          <w:numId w:val="1001"/>
          <w:ilvl w:val="0"/>
        </w:numPr>
      </w:pPr>
      <w:r>
        <w:t xml:space="preserve">Create appropriate report / communications, reconciliations, flux analysis, and contribute on Continuous Improvement Teams</w:t>
      </w:r>
    </w:p>
    <w:p>
      <w:pPr>
        <w:pStyle w:val="Compact"/>
        <w:numPr>
          <w:numId w:val="1001"/>
          <w:ilvl w:val="0"/>
        </w:numPr>
      </w:pPr>
      <w:r>
        <w:t xml:space="preserve">Identify, initiate, and promote process redesign and improvements to enhance productivity and efficiency</w:t>
      </w:r>
    </w:p>
    <w:p>
      <w:pPr>
        <w:pStyle w:val="Compact"/>
        <w:numPr>
          <w:numId w:val="1001"/>
          <w:ilvl w:val="0"/>
        </w:numPr>
      </w:pPr>
      <w:r>
        <w:t xml:space="preserve">Singapore Polytechnic or GCE “A” level graduate in Business, Human Resources, Technology, New Media, Psychology or related field</w:t>
      </w:r>
    </w:p>
    <w:p>
      <w:pPr>
        <w:pStyle w:val="Compact"/>
        <w:numPr>
          <w:numId w:val="1001"/>
          <w:ilvl w:val="0"/>
        </w:numPr>
      </w:pPr>
      <w:r>
        <w:t xml:space="preserve">Proficient in Microsoft Office Suite (Excel, Word, and Power-point), and Photoshop</w:t>
      </w:r>
    </w:p>
    <w:p>
      <w:pPr>
        <w:pStyle w:val="Compact"/>
        <w:numPr>
          <w:numId w:val="1001"/>
          <w:ilvl w:val="0"/>
        </w:numPr>
      </w:pPr>
      <w:r>
        <w:t xml:space="preserve">Excellent English and Chinese (Mandarin) communication skills (oral and written), and good telephone etiquette</w:t>
      </w:r>
    </w:p>
    <w:p>
      <w:pPr>
        <w:pStyle w:val="Compact"/>
        <w:numPr>
          <w:numId w:val="1001"/>
          <w:ilvl w:val="0"/>
        </w:numPr>
      </w:pPr>
      <w:r>
        <w:t xml:space="preserve">Assist the Risk and Insurance Manager with a wide range of projects related to property insurance renewal, global insurance budget preparation and process improvements</w:t>
      </w:r>
    </w:p>
    <w:p>
      <w:pPr>
        <w:pStyle w:val="Compact"/>
        <w:numPr>
          <w:numId w:val="1001"/>
          <w:ilvl w:val="0"/>
        </w:numPr>
      </w:pPr>
      <w:r>
        <w:t xml:space="preserve">Assist with the property insurance renewal process</w:t>
      </w:r>
    </w:p>
    <w:p>
      <w:pPr>
        <w:pStyle w:val="Compact"/>
        <w:numPr>
          <w:numId w:val="1001"/>
          <w:ilvl w:val="0"/>
        </w:numPr>
      </w:pPr>
      <w:r>
        <w:t xml:space="preserve">Assist with global insurance budget preparation encompassing all of the company’s major global insurance programs and the US casualty programs</w:t>
      </w:r>
    </w:p>
    <w:p>
      <w:pPr>
        <w:pStyle w:val="Compact"/>
        <w:numPr>
          <w:numId w:val="1001"/>
          <w:ilvl w:val="0"/>
        </w:numPr>
      </w:pPr>
      <w:r>
        <w:t xml:space="preserve">Evaluate processes and systems for improvements to increase efficiency</w:t>
      </w:r>
    </w:p>
    <w:p>
      <w:pPr>
        <w:pStyle w:val="Compact"/>
        <w:numPr>
          <w:numId w:val="1001"/>
          <w:ilvl w:val="0"/>
        </w:numPr>
      </w:pPr>
      <w:r>
        <w:t xml:space="preserve">Assist in various special risk and insurance projects</w:t>
      </w:r>
    </w:p>
    <w:p>
      <w:pPr>
        <w:pStyle w:val="Heading2"/>
      </w:pPr>
      <w:bookmarkStart w:id="23" w:name="qualifications-for-university-recruiting"/>
      <w:r>
        <w:t xml:space="preserve">Qualifications for university recruiting</w:t>
      </w:r>
      <w:bookmarkEnd w:id="23"/>
    </w:p>
    <w:p>
      <w:pPr>
        <w:pStyle w:val="Compact"/>
        <w:numPr>
          <w:numId w:val="1002"/>
          <w:ilvl w:val="0"/>
        </w:numPr>
      </w:pPr>
      <w:r>
        <w:t xml:space="preserve">Demonstrate the ability to work well in an analytical role, and collaborate in a team environment</w:t>
      </w:r>
    </w:p>
    <w:p>
      <w:pPr>
        <w:pStyle w:val="Compact"/>
        <w:numPr>
          <w:numId w:val="1002"/>
          <w:ilvl w:val="0"/>
        </w:numPr>
      </w:pPr>
      <w:r>
        <w:t xml:space="preserve">Bachelor's degree in Supply Chain or an equivalent degree</w:t>
      </w:r>
    </w:p>
    <w:p>
      <w:pPr>
        <w:pStyle w:val="Compact"/>
        <w:numPr>
          <w:numId w:val="1002"/>
          <w:ilvl w:val="0"/>
        </w:numPr>
      </w:pPr>
      <w:r>
        <w:t xml:space="preserve">Capable of developing complex analysis in support of the creation and implementation of procurement strategies for segments required to support company operations</w:t>
      </w:r>
    </w:p>
    <w:p>
      <w:pPr>
        <w:pStyle w:val="Compact"/>
        <w:numPr>
          <w:numId w:val="1002"/>
          <w:ilvl w:val="0"/>
        </w:numPr>
      </w:pPr>
      <w:r>
        <w:t xml:space="preserve">Broad PC skills, including SAP, spreadsheets, database, graphics, statistical forecasting and modeling</w:t>
      </w:r>
    </w:p>
    <w:p>
      <w:pPr>
        <w:pStyle w:val="Compact"/>
        <w:numPr>
          <w:numId w:val="1002"/>
          <w:ilvl w:val="0"/>
        </w:numPr>
      </w:pPr>
      <w:r>
        <w:t xml:space="preserve">Attentive to detail, well-organized and demonstrate the ability to prioritize</w:t>
      </w:r>
    </w:p>
    <w:p>
      <w:pPr>
        <w:pStyle w:val="Compact"/>
        <w:numPr>
          <w:numId w:val="1002"/>
          <w:ilvl w:val="0"/>
        </w:numPr>
      </w:pPr>
      <w:r>
        <w:t xml:space="preserve">Strong interpersonal skills necessary to work effectively as a team member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niversity-recrui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niversity-recrui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2021-10-28T18:34:55Z</dcterms:created>
  <dcterms:modified xsi:type="dcterms:W3CDTF">2021-10-28T18:34:55Z</dcterms:modified>
</cp:coreProperties>
</file>