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https://www.velvetjobs.com/job-descriptions/ultrasound-technologist</w:t>
        </w:r>
      </w:hyperlink>
    </w:p>
    <w:p>
      <w:pPr>
        <w:pStyle w:val="Heading1"/>
      </w:pPr>
      <w:bookmarkStart w:id="21" w:name="example-of-ultrasound-technologist-job-description"/>
      <w:r>
        <w:t xml:space="preserve">Example of Ultrasound Technologist Job Description</w:t>
      </w:r>
      <w:bookmarkEnd w:id="21"/>
    </w:p>
    <w:p>
      <w:pPr>
        <w:pStyle w:val="Compact"/>
      </w:pPr>
      <w:r>
        <w:t xml:space="preserve">Our company is hiring for an ultrasound technologist.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ltrasound-technologist"/>
      <w:r>
        <w:t xml:space="preserve">Responsibilities for ultrasound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Evaluating the images for their quality, but also to interpret what was captured in the image</w:t>
      </w:r>
    </w:p>
    <w:p>
      <w:pPr>
        <w:pStyle w:val="Compact"/>
        <w:numPr>
          <w:numId w:val="1001"/>
          <w:ilvl w:val="0"/>
        </w:numPr>
      </w:pPr>
      <w:r>
        <w:t xml:space="preserve">Presenting images and preliminary findings to Physicians and the Healthcare team</w:t>
      </w:r>
    </w:p>
    <w:p>
      <w:pPr>
        <w:pStyle w:val="Compact"/>
        <w:numPr>
          <w:numId w:val="1001"/>
          <w:ilvl w:val="0"/>
        </w:numPr>
      </w:pPr>
      <w:r>
        <w:t xml:space="preserve">Maintaining patient records and adding medical notes related to the ultrasound procedure</w:t>
      </w:r>
    </w:p>
    <w:p>
      <w:pPr>
        <w:pStyle w:val="Compact"/>
        <w:numPr>
          <w:numId w:val="1001"/>
          <w:ilvl w:val="0"/>
        </w:numPr>
      </w:pPr>
      <w:r>
        <w:t xml:space="preserve">Receiving requests for specialized procedures</w:t>
      </w:r>
    </w:p>
    <w:p>
      <w:pPr>
        <w:pStyle w:val="Compact"/>
        <w:numPr>
          <w:numId w:val="1001"/>
          <w:ilvl w:val="0"/>
        </w:numPr>
      </w:pPr>
      <w:r>
        <w:t xml:space="preserve">Preparing patient for procedure</w:t>
      </w:r>
    </w:p>
    <w:p>
      <w:pPr>
        <w:pStyle w:val="Compact"/>
        <w:numPr>
          <w:numId w:val="1001"/>
          <w:ilvl w:val="0"/>
        </w:numPr>
      </w:pPr>
      <w:r>
        <w:t xml:space="preserve">Operating various equipment, including ultrasound machines, transducers and cameras</w:t>
      </w:r>
    </w:p>
    <w:p>
      <w:pPr>
        <w:pStyle w:val="Compact"/>
        <w:numPr>
          <w:numId w:val="1001"/>
          <w:ilvl w:val="0"/>
        </w:numPr>
      </w:pPr>
      <w:r>
        <w:t xml:space="preserve">Maintaining and recording appropriate documentation regarding procedures according to established protocols</w:t>
      </w:r>
    </w:p>
    <w:p>
      <w:pPr>
        <w:pStyle w:val="Compact"/>
        <w:numPr>
          <w:numId w:val="1001"/>
          <w:ilvl w:val="0"/>
        </w:numPr>
      </w:pPr>
      <w:r>
        <w:t xml:space="preserve">Checking for patient identification</w:t>
      </w:r>
    </w:p>
    <w:p>
      <w:pPr>
        <w:pStyle w:val="Compact"/>
        <w:numPr>
          <w:numId w:val="1001"/>
          <w:ilvl w:val="0"/>
        </w:numPr>
      </w:pPr>
      <w:r>
        <w:t xml:space="preserve">Participating in instruction of students, residents and in-service education for staff members</w:t>
      </w:r>
    </w:p>
    <w:p>
      <w:pPr>
        <w:pStyle w:val="Compact"/>
        <w:numPr>
          <w:numId w:val="1001"/>
          <w:ilvl w:val="0"/>
        </w:numPr>
      </w:pPr>
      <w:r>
        <w:t xml:space="preserve">Keeping the supervisor informed of issues and potential equipment problems</w:t>
      </w:r>
    </w:p>
    <w:p>
      <w:pPr>
        <w:pStyle w:val="Heading2"/>
      </w:pPr>
      <w:bookmarkStart w:id="23" w:name="qualifications-for-ultrasound-technologist"/>
      <w:r>
        <w:t xml:space="preserve">Qualifications for ultrasound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AMA approved program</w:t>
      </w:r>
    </w:p>
    <w:p>
      <w:pPr>
        <w:pStyle w:val="Compact"/>
        <w:numPr>
          <w:numId w:val="1002"/>
          <w:ilvl w:val="0"/>
        </w:numPr>
      </w:pPr>
      <w:r>
        <w:t xml:space="preserve">Maintaining appropriate licensure, registration and continuing education requirements</w:t>
      </w:r>
    </w:p>
    <w:p>
      <w:pPr>
        <w:pStyle w:val="Compact"/>
        <w:numPr>
          <w:numId w:val="1002"/>
          <w:ilvl w:val="0"/>
        </w:numPr>
      </w:pPr>
      <w:r>
        <w:t xml:space="preserve">RDMS certified or must have passed the SPI (Sonography Principles and Instrumentation) exam and eligible to take one of the specialty exam (AB, OB/GYN, VT ) to become RDMS certified within 12 months of hire</w:t>
      </w:r>
    </w:p>
    <w:p>
      <w:pPr>
        <w:pStyle w:val="Compact"/>
        <w:numPr>
          <w:numId w:val="1002"/>
          <w:ilvl w:val="0"/>
        </w:numPr>
      </w:pPr>
      <w:r>
        <w:t xml:space="preserve">Maintaining patient records and add medical notes related to the ultrasound procedure</w:t>
      </w:r>
    </w:p>
    <w:p>
      <w:pPr>
        <w:pStyle w:val="Compact"/>
        <w:numPr>
          <w:numId w:val="1002"/>
          <w:ilvl w:val="0"/>
        </w:numPr>
      </w:pPr>
      <w:r>
        <w:t xml:space="preserve">Active Massachusetts State Ultrasound Technologist license</w:t>
      </w:r>
    </w:p>
    <w:p>
      <w:pPr>
        <w:pStyle w:val="Compact"/>
        <w:numPr>
          <w:numId w:val="1002"/>
          <w:ilvl w:val="0"/>
        </w:numPr>
      </w:pPr>
      <w:r>
        <w:t xml:space="preserve">Must be able to be on an on-call status and respond within thirty (30) minutes of notification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ltrasound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ltrasound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2021-10-28T12:52:52Z</dcterms:created>
  <dcterms:modified xsi:type="dcterms:W3CDTF">2021-10-28T12:52:52Z</dcterms:modified>
</cp:coreProperties>
</file>