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https://www.velvetjobs.com/job-descriptions/uk-sales-manager</w:t>
        </w:r>
      </w:hyperlink>
    </w:p>
    <w:p>
      <w:pPr>
        <w:pStyle w:val="Heading1"/>
      </w:pPr>
      <w:bookmarkStart w:id="21" w:name="example-of-uk-sales-manager-job-description"/>
      <w:r>
        <w:t xml:space="preserve">Example of UK Sales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UK sales manager. To join our growing team, please review the list of responsibilities and qualifications.</w:t>
      </w:r>
    </w:p>
    <w:p>
      <w:pPr>
        <w:pStyle w:val="Heading2"/>
      </w:pPr>
      <w:bookmarkStart w:id="22" w:name="responsibilities-for-uk-sales-manager"/>
      <w:r>
        <w:t xml:space="preserve">Responsibilities for UK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overall business portfolio to maximize revenues and profitability</w:t>
      </w:r>
    </w:p>
    <w:p>
      <w:pPr>
        <w:pStyle w:val="Compact"/>
        <w:numPr>
          <w:numId w:val="1001"/>
          <w:ilvl w:val="0"/>
        </w:numPr>
      </w:pPr>
      <w:r>
        <w:t xml:space="preserve">Developing Key Account Plans with the team</w:t>
      </w:r>
    </w:p>
    <w:p>
      <w:pPr>
        <w:pStyle w:val="Compact"/>
        <w:numPr>
          <w:numId w:val="1001"/>
          <w:ilvl w:val="0"/>
        </w:numPr>
      </w:pPr>
      <w:r>
        <w:t xml:space="preserve">Setting goals with Sales Executives and tracking progress using the appropriate KPIs</w:t>
      </w:r>
    </w:p>
    <w:p>
      <w:pPr>
        <w:pStyle w:val="Compact"/>
        <w:numPr>
          <w:numId w:val="1001"/>
          <w:ilvl w:val="0"/>
        </w:numPr>
      </w:pPr>
      <w:r>
        <w:t xml:space="preserve">Participate in the Marketing- &amp; Investment-Strategy for the relevant countries</w:t>
      </w:r>
    </w:p>
    <w:p>
      <w:pPr>
        <w:pStyle w:val="Compact"/>
        <w:numPr>
          <w:numId w:val="1001"/>
          <w:ilvl w:val="0"/>
        </w:numPr>
      </w:pPr>
      <w:r>
        <w:t xml:space="preserve">Understanding of brand customers and what drive their development</w:t>
      </w:r>
    </w:p>
    <w:p>
      <w:pPr>
        <w:pStyle w:val="Compact"/>
        <w:numPr>
          <w:numId w:val="1001"/>
          <w:ilvl w:val="0"/>
        </w:numPr>
      </w:pPr>
      <w:r>
        <w:t xml:space="preserve">Business knowledge and negotiation skills</w:t>
      </w:r>
    </w:p>
    <w:p>
      <w:pPr>
        <w:pStyle w:val="Compact"/>
        <w:numPr>
          <w:numId w:val="1001"/>
          <w:ilvl w:val="0"/>
        </w:numPr>
      </w:pPr>
      <w:r>
        <w:t xml:space="preserve">Decision making skills, managerial courage</w:t>
      </w:r>
    </w:p>
    <w:p>
      <w:pPr>
        <w:pStyle w:val="Compact"/>
        <w:numPr>
          <w:numId w:val="1001"/>
          <w:ilvl w:val="0"/>
        </w:numPr>
      </w:pPr>
      <w:r>
        <w:t xml:space="preserve">Ability to translate the strategy into actionable plans</w:t>
      </w:r>
    </w:p>
    <w:p>
      <w:pPr>
        <w:pStyle w:val="Compact"/>
        <w:numPr>
          <w:numId w:val="1001"/>
          <w:ilvl w:val="0"/>
        </w:numPr>
      </w:pPr>
      <w:r>
        <w:t xml:space="preserve">Strong ability to monitor business analysis (data crunching, pricing, margin management, KPI…) with a use of various tools</w:t>
      </w:r>
    </w:p>
    <w:p>
      <w:pPr>
        <w:pStyle w:val="Compact"/>
        <w:numPr>
          <w:numId w:val="1001"/>
          <w:ilvl w:val="0"/>
        </w:numPr>
      </w:pPr>
      <w:r>
        <w:t xml:space="preserve">Together with the other members of the international sales team responsible for creating and implementing the sales plan, incl</w:t>
      </w:r>
    </w:p>
    <w:p>
      <w:pPr>
        <w:pStyle w:val="Heading2"/>
      </w:pPr>
      <w:bookmarkStart w:id="23" w:name="qualifications-for-uk-sales-manager"/>
      <w:r>
        <w:t xml:space="preserve">Qualifications for UK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strong sales &amp; management experience in water treatment industry (with technical background)</w:t>
      </w:r>
    </w:p>
    <w:p>
      <w:pPr>
        <w:pStyle w:val="Compact"/>
        <w:numPr>
          <w:numId w:val="1002"/>
          <w:ilvl w:val="0"/>
        </w:numPr>
      </w:pPr>
      <w:r>
        <w:t xml:space="preserve">Suitable engineering degree (preferred)</w:t>
      </w:r>
    </w:p>
    <w:p>
      <w:pPr>
        <w:pStyle w:val="Compact"/>
        <w:numPr>
          <w:numId w:val="1002"/>
          <w:ilvl w:val="0"/>
        </w:numPr>
      </w:pPr>
      <w:r>
        <w:t xml:space="preserve">Strong experience with Microsoft Office suite, in particular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Fluent in English plus key European language(s)</w:t>
      </w:r>
    </w:p>
    <w:p>
      <w:pPr>
        <w:pStyle w:val="Compact"/>
        <w:numPr>
          <w:numId w:val="1002"/>
          <w:ilvl w:val="0"/>
        </w:numPr>
      </w:pPr>
      <w:r>
        <w:t xml:space="preserve">Demonstrated relational and presentation skills</w:t>
      </w:r>
    </w:p>
    <w:p>
      <w:pPr>
        <w:pStyle w:val="Compact"/>
        <w:numPr>
          <w:numId w:val="1002"/>
          <w:ilvl w:val="0"/>
        </w:numPr>
      </w:pPr>
      <w:r>
        <w:t xml:space="preserve">Ability to travel within Europe and North America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k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k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