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https://www.velvetjobs.com/job-descriptions/truck-mechanic</w:t>
        </w:r>
      </w:hyperlink>
    </w:p>
    <w:p>
      <w:pPr>
        <w:pStyle w:val="Heading1"/>
      </w:pPr>
      <w:bookmarkStart w:id="21" w:name="example-of-truck-mechanic-job-description"/>
      <w:r>
        <w:t xml:space="preserve">Example of Truck Mechanic Job Description</w:t>
      </w:r>
      <w:bookmarkEnd w:id="21"/>
    </w:p>
    <w:p>
      <w:pPr>
        <w:pStyle w:val="Compact"/>
      </w:pPr>
      <w:r>
        <w:t xml:space="preserve">Our growing company is looking to fill the role of truck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mechanic"/>
      <w:r>
        <w:t xml:space="preserve">Responsibilities for truck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Verifies vehicle serviceability by conducting test drives</w:t>
      </w:r>
    </w:p>
    <w:p>
      <w:pPr>
        <w:pStyle w:val="Compact"/>
        <w:numPr>
          <w:numId w:val="1001"/>
          <w:ilvl w:val="0"/>
        </w:numPr>
      </w:pPr>
      <w:r>
        <w:t xml:space="preserve">Conduct preventative maintenance inspections on semi-tractors / trailers</w:t>
      </w:r>
    </w:p>
    <w:p>
      <w:pPr>
        <w:pStyle w:val="Compact"/>
        <w:numPr>
          <w:numId w:val="1001"/>
          <w:ilvl w:val="0"/>
        </w:numPr>
      </w:pPr>
      <w:r>
        <w:t xml:space="preserve">General maintenance of equipment and component replacement</w:t>
      </w:r>
    </w:p>
    <w:p>
      <w:pPr>
        <w:pStyle w:val="Compact"/>
        <w:numPr>
          <w:numId w:val="1001"/>
          <w:ilvl w:val="0"/>
        </w:numPr>
      </w:pPr>
      <w:r>
        <w:t xml:space="preserve">Monitoring lagoons and lagoon levels</w:t>
      </w:r>
    </w:p>
    <w:p>
      <w:pPr>
        <w:pStyle w:val="Compact"/>
        <w:numPr>
          <w:numId w:val="1001"/>
          <w:ilvl w:val="0"/>
        </w:numPr>
      </w:pPr>
      <w:r>
        <w:t xml:space="preserve">Setting up pumping equipment, including but not limited to moving pipe, setting up risers, setting up reel rains and motors</w:t>
      </w:r>
    </w:p>
    <w:p>
      <w:pPr>
        <w:pStyle w:val="Compact"/>
        <w:numPr>
          <w:numId w:val="1001"/>
          <w:ilvl w:val="0"/>
        </w:numPr>
      </w:pPr>
      <w:r>
        <w:t xml:space="preserve">Sampling environmental soil, water and lagoon effluent</w:t>
      </w:r>
    </w:p>
    <w:p>
      <w:pPr>
        <w:pStyle w:val="Compact"/>
        <w:numPr>
          <w:numId w:val="1001"/>
          <w:ilvl w:val="0"/>
        </w:numPr>
      </w:pPr>
      <w:r>
        <w:t xml:space="preserve">Solids separation and compost operation</w:t>
      </w:r>
    </w:p>
    <w:p>
      <w:pPr>
        <w:pStyle w:val="Compact"/>
        <w:numPr>
          <w:numId w:val="1001"/>
          <w:ilvl w:val="0"/>
        </w:numPr>
      </w:pPr>
      <w:r>
        <w:t xml:space="preserve">Routine maintenance on company equipment</w:t>
      </w:r>
    </w:p>
    <w:p>
      <w:pPr>
        <w:pStyle w:val="Compact"/>
        <w:numPr>
          <w:numId w:val="1001"/>
          <w:ilvl w:val="0"/>
        </w:numPr>
      </w:pPr>
      <w:r>
        <w:t xml:space="preserve">Troubleshooting on small motors</w:t>
      </w:r>
    </w:p>
    <w:p>
      <w:pPr>
        <w:pStyle w:val="Compact"/>
        <w:numPr>
          <w:numId w:val="1001"/>
          <w:ilvl w:val="0"/>
        </w:numPr>
      </w:pPr>
      <w:r>
        <w:t xml:space="preserve">The care and conditioning of sows on the farm</w:t>
      </w:r>
    </w:p>
    <w:p>
      <w:pPr>
        <w:pStyle w:val="Heading2"/>
      </w:pPr>
      <w:bookmarkStart w:id="23" w:name="qualifications-for-truck-mechanic"/>
      <w:r>
        <w:t xml:space="preserve">Qualifications for truck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ability to move heavy objects, such as motors, (may be more than 50 pounds)</w:t>
      </w:r>
    </w:p>
    <w:p>
      <w:pPr>
        <w:pStyle w:val="Compact"/>
        <w:numPr>
          <w:numId w:val="1002"/>
          <w:ilvl w:val="0"/>
        </w:numPr>
      </w:pPr>
      <w:r>
        <w:t xml:space="preserve">Requires standing and/or sitting for extended periods and frequent bending, twisting, reaching and turning</w:t>
      </w:r>
    </w:p>
    <w:p>
      <w:pPr>
        <w:pStyle w:val="Compact"/>
        <w:numPr>
          <w:numId w:val="1002"/>
          <w:ilvl w:val="0"/>
        </w:numPr>
      </w:pPr>
      <w:r>
        <w:t xml:space="preserve">Perform other duties within the employee’s training and skills as directed by the supervisor and/or manager</w:t>
      </w:r>
    </w:p>
    <w:p>
      <w:pPr>
        <w:pStyle w:val="Compact"/>
        <w:numPr>
          <w:numId w:val="1002"/>
          <w:ilvl w:val="0"/>
        </w:numPr>
      </w:pPr>
      <w:r>
        <w:t xml:space="preserve">Two (2) years of related diesel mechanic experience required, including, but not limited to, engine inspection and repair, transmission diagnosing and repair</w:t>
      </w:r>
    </w:p>
    <w:p>
      <w:pPr>
        <w:pStyle w:val="Compact"/>
        <w:numPr>
          <w:numId w:val="1002"/>
          <w:ilvl w:val="0"/>
        </w:numPr>
      </w:pPr>
      <w:r>
        <w:t xml:space="preserve">Six (6) months basic truck electrical system experience required</w:t>
      </w:r>
    </w:p>
    <w:p>
      <w:pPr>
        <w:pStyle w:val="Compact"/>
        <w:numPr>
          <w:numId w:val="1002"/>
          <w:ilvl w:val="0"/>
        </w:numPr>
      </w:pPr>
      <w:r>
        <w:t xml:space="preserve">Six (6) months computer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