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https://www.velvetjobs.com/job-descriptions/truck-dispatcher</w:t>
        </w:r>
      </w:hyperlink>
    </w:p>
    <w:p>
      <w:pPr>
        <w:pStyle w:val="Heading1"/>
      </w:pPr>
      <w:bookmarkStart w:id="21" w:name="example-of-truck-dispatcher-job-description"/>
      <w:r>
        <w:t xml:space="preserve">Example of Truck Dispatcher Job Description</w:t>
      </w:r>
      <w:bookmarkEnd w:id="21"/>
    </w:p>
    <w:p>
      <w:pPr>
        <w:pStyle w:val="Compact"/>
      </w:pPr>
      <w:r>
        <w:t xml:space="preserve">Our company is growing rapidly and is looking to fill the role of truck dispatcher. If you are looking for an exciting place to work, please take a look at the list of qualifications below.</w:t>
      </w:r>
    </w:p>
    <w:p>
      <w:pPr>
        <w:pStyle w:val="Heading2"/>
      </w:pPr>
      <w:bookmarkStart w:id="22" w:name="responsibilities-for-truck-dispatcher"/>
      <w:r>
        <w:t xml:space="preserve">Responsibilities for truck dispatcher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 incoming calls related to dispatch and customer service</w:t>
      </w:r>
    </w:p>
    <w:p>
      <w:pPr>
        <w:pStyle w:val="Compact"/>
        <w:numPr>
          <w:numId w:val="1001"/>
          <w:ilvl w:val="0"/>
        </w:numPr>
      </w:pPr>
      <w:r>
        <w:t xml:space="preserve">Process and enter documentation data for incoming vehicle purchases into the Car Buy System</w:t>
      </w:r>
    </w:p>
    <w:p>
      <w:pPr>
        <w:pStyle w:val="Compact"/>
        <w:numPr>
          <w:numId w:val="1001"/>
          <w:ilvl w:val="0"/>
        </w:numPr>
      </w:pPr>
      <w:r>
        <w:t xml:space="preserve">Interview vehicles sellers for missing equipment that may require deductions</w:t>
      </w:r>
    </w:p>
    <w:p>
      <w:pPr>
        <w:pStyle w:val="Compact"/>
        <w:numPr>
          <w:numId w:val="1001"/>
          <w:ilvl w:val="0"/>
        </w:numPr>
      </w:pPr>
      <w:r>
        <w:t xml:space="preserve">Prepare and review documentation related to the purchase</w:t>
      </w:r>
    </w:p>
    <w:p>
      <w:pPr>
        <w:pStyle w:val="Compact"/>
        <w:numPr>
          <w:numId w:val="1001"/>
          <w:ilvl w:val="0"/>
        </w:numPr>
      </w:pPr>
      <w:r>
        <w:t xml:space="preserve">Maintain contact with outside Vendors</w:t>
      </w:r>
    </w:p>
    <w:p>
      <w:pPr>
        <w:pStyle w:val="Compact"/>
        <w:numPr>
          <w:numId w:val="1001"/>
          <w:ilvl w:val="0"/>
        </w:numPr>
      </w:pPr>
      <w:r>
        <w:t xml:space="preserve">Confirm vehicle inventory information with car buy order</w:t>
      </w:r>
    </w:p>
    <w:p>
      <w:pPr>
        <w:pStyle w:val="Compact"/>
        <w:numPr>
          <w:numId w:val="1001"/>
          <w:ilvl w:val="0"/>
        </w:numPr>
      </w:pPr>
      <w:r>
        <w:t xml:space="preserve">Communicates the action plan and services to be provided directly to the customer</w:t>
      </w:r>
    </w:p>
    <w:p>
      <w:pPr>
        <w:pStyle w:val="Compact"/>
        <w:numPr>
          <w:numId w:val="1001"/>
          <w:ilvl w:val="0"/>
        </w:numPr>
      </w:pPr>
      <w:r>
        <w:t xml:space="preserve">Ensures work has been performed to the customer’s expectations and performs follow-up with the customer, as needed</w:t>
      </w:r>
    </w:p>
    <w:p>
      <w:pPr>
        <w:pStyle w:val="Compact"/>
        <w:numPr>
          <w:numId w:val="1001"/>
          <w:ilvl w:val="0"/>
        </w:numPr>
      </w:pPr>
      <w:r>
        <w:t xml:space="preserve">Ensures all deliveries are properly coordinated by geography, weight limits, and customer need</w:t>
      </w:r>
    </w:p>
    <w:p>
      <w:pPr>
        <w:pStyle w:val="Compact"/>
        <w:numPr>
          <w:numId w:val="1001"/>
          <w:ilvl w:val="0"/>
        </w:numPr>
      </w:pPr>
      <w:r>
        <w:t xml:space="preserve">Coordinates the loading and departure of delivery trucks to coincide with company standards</w:t>
      </w:r>
    </w:p>
    <w:p>
      <w:pPr>
        <w:pStyle w:val="Heading2"/>
      </w:pPr>
      <w:bookmarkStart w:id="23" w:name="qualifications-for-truck-dispatcher"/>
      <w:r>
        <w:t xml:space="preserve">Qualifications for truck dispatcher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 years working experience in areas such as Supply Chain, Operations, Production, Cattle, Farming, Logistics, Transportation</w:t>
      </w:r>
    </w:p>
    <w:p>
      <w:pPr>
        <w:pStyle w:val="Compact"/>
        <w:numPr>
          <w:numId w:val="1002"/>
          <w:ilvl w:val="0"/>
        </w:numPr>
      </w:pPr>
      <w:r>
        <w:t xml:space="preserve">Strong basic computer skills such as Word and Excel</w:t>
      </w:r>
    </w:p>
    <w:p>
      <w:pPr>
        <w:pStyle w:val="Compact"/>
        <w:numPr>
          <w:numId w:val="1002"/>
          <w:ilvl w:val="0"/>
        </w:numPr>
      </w:pPr>
      <w:r>
        <w:t xml:space="preserve">Ability to work more than 50 hours per week, regular evening and weekend work and on call as needed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verbal and written, by phone and face to face</w:t>
      </w:r>
    </w:p>
    <w:p>
      <w:pPr>
        <w:pStyle w:val="Compact"/>
        <w:numPr>
          <w:numId w:val="1002"/>
          <w:ilvl w:val="0"/>
        </w:numPr>
      </w:pPr>
      <w:r>
        <w:t xml:space="preserve">Ability to preform well under pressure, establishing priorities to meet deadlines</w:t>
      </w:r>
    </w:p>
    <w:p>
      <w:pPr>
        <w:pStyle w:val="Compact"/>
        <w:numPr>
          <w:numId w:val="1002"/>
          <w:ilvl w:val="0"/>
        </w:numPr>
      </w:pPr>
      <w:r>
        <w:t xml:space="preserve">Cattle truck dispatching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uck-dispat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uck-dispat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2021-10-28T18:30:10Z</dcterms:created>
  <dcterms:modified xsi:type="dcterms:W3CDTF">2021-10-28T18:30:10Z</dcterms:modified>
</cp:coreProperties>
</file>