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https://www.velvetjobs.com/job-descriptions/travel-team-leader</w:t>
        </w:r>
      </w:hyperlink>
    </w:p>
    <w:p>
      <w:pPr>
        <w:pStyle w:val="Heading1"/>
      </w:pPr>
      <w:bookmarkStart w:id="21" w:name="example-of-travel-team-leader-job-description"/>
      <w:r>
        <w:t xml:space="preserve">Example of Travel Team Leader Job Description</w:t>
      </w:r>
      <w:bookmarkEnd w:id="21"/>
    </w:p>
    <w:p>
      <w:pPr>
        <w:pStyle w:val="Compact"/>
      </w:pPr>
      <w:r>
        <w:t xml:space="preserve">Our growing company is looking for a travel team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vel-team-leader"/>
      <w:r>
        <w:t xml:space="preserve">Responsibilities for travel team leader</w:t>
      </w:r>
      <w:bookmarkEnd w:id="22"/>
    </w:p>
    <w:p>
      <w:pPr>
        <w:pStyle w:val="Compact"/>
        <w:numPr>
          <w:numId w:val="1001"/>
          <w:ilvl w:val="0"/>
        </w:numPr>
      </w:pPr>
      <w:r>
        <w:t xml:space="preserve">You will manage and distribute the work of functions within Account Management, primarily for the SME segment and AM Support</w:t>
      </w:r>
    </w:p>
    <w:p>
      <w:pPr>
        <w:pStyle w:val="Compact"/>
        <w:numPr>
          <w:numId w:val="1001"/>
          <w:ilvl w:val="0"/>
        </w:numPr>
      </w:pPr>
      <w:r>
        <w:t xml:space="preserve">You will be planning and executing tasks towards goals</w:t>
      </w:r>
    </w:p>
    <w:p>
      <w:pPr>
        <w:pStyle w:val="Compact"/>
        <w:numPr>
          <w:numId w:val="1001"/>
          <w:ilvl w:val="0"/>
        </w:numPr>
      </w:pPr>
      <w:r>
        <w:t xml:space="preserve">You will take up reporting and analytics and follow up on key figures and profitability</w:t>
      </w:r>
    </w:p>
    <w:p>
      <w:pPr>
        <w:pStyle w:val="Compact"/>
        <w:numPr>
          <w:numId w:val="1001"/>
          <w:ilvl w:val="0"/>
        </w:numPr>
      </w:pPr>
      <w:r>
        <w:t xml:space="preserve">You will support the development of sales budget, forecast, goal achieved on the AM / customer portfolio and support Account Managers with reports and statistics to the customer</w:t>
      </w:r>
    </w:p>
    <w:p>
      <w:pPr>
        <w:pStyle w:val="Compact"/>
        <w:numPr>
          <w:numId w:val="1001"/>
          <w:ilvl w:val="0"/>
        </w:numPr>
      </w:pPr>
      <w:r>
        <w:t xml:space="preserve">You will ensure that your team has the skills and tools to fulfill their duties</w:t>
      </w:r>
    </w:p>
    <w:p>
      <w:pPr>
        <w:pStyle w:val="Compact"/>
        <w:numPr>
          <w:numId w:val="1001"/>
          <w:ilvl w:val="0"/>
        </w:numPr>
      </w:pPr>
      <w:r>
        <w:t xml:space="preserve">You will ensure that Salesforce is updated continuously</w:t>
      </w:r>
    </w:p>
    <w:p>
      <w:pPr>
        <w:pStyle w:val="Compact"/>
        <w:numPr>
          <w:numId w:val="1001"/>
          <w:ilvl w:val="0"/>
        </w:numPr>
      </w:pPr>
      <w:r>
        <w:t xml:space="preserve">You will support the Director of Account Management with the development of customer segmentation, goals and campaigns</w:t>
      </w:r>
    </w:p>
    <w:p>
      <w:pPr>
        <w:pStyle w:val="Compact"/>
        <w:numPr>
          <w:numId w:val="1001"/>
          <w:ilvl w:val="0"/>
        </w:numPr>
      </w:pPr>
      <w:r>
        <w:t xml:space="preserve">Management and motivation of accountants</w:t>
      </w:r>
    </w:p>
    <w:p>
      <w:pPr>
        <w:pStyle w:val="Compact"/>
        <w:numPr>
          <w:numId w:val="1001"/>
          <w:ilvl w:val="0"/>
        </w:numPr>
      </w:pPr>
      <w:r>
        <w:t xml:space="preserve">Ensure ethical and accounting principle compliance</w:t>
      </w:r>
    </w:p>
    <w:p>
      <w:pPr>
        <w:pStyle w:val="Compact"/>
        <w:numPr>
          <w:numId w:val="1001"/>
          <w:ilvl w:val="0"/>
        </w:numPr>
      </w:pPr>
      <w:r>
        <w:t xml:space="preserve">Ensure smooth daily operations by proper allocation of transactional volume to the team/ avoid workload allocation issues or improper allocation leading to inefficiencies of some and overload of other employees</w:t>
      </w:r>
    </w:p>
    <w:p>
      <w:pPr>
        <w:pStyle w:val="Heading2"/>
      </w:pPr>
      <w:bookmarkStart w:id="23" w:name="qualifications-for-travel-team-leader"/>
      <w:r>
        <w:t xml:space="preserve">Qualifications for travel team leader</w:t>
      </w:r>
      <w:bookmarkEnd w:id="23"/>
    </w:p>
    <w:p>
      <w:pPr>
        <w:pStyle w:val="Compact"/>
        <w:numPr>
          <w:numId w:val="1002"/>
          <w:ilvl w:val="0"/>
        </w:numPr>
      </w:pPr>
      <w:r>
        <w:t xml:space="preserve">Demonstrated passion for service with the ability to resolve customer issues and concerns</w:t>
      </w:r>
    </w:p>
    <w:p>
      <w:pPr>
        <w:pStyle w:val="Compact"/>
        <w:numPr>
          <w:numId w:val="1002"/>
          <w:ilvl w:val="0"/>
        </w:numPr>
      </w:pPr>
      <w:r>
        <w:t xml:space="preserve">Minimum 5+ years travel industry experience required</w:t>
      </w:r>
    </w:p>
    <w:p>
      <w:pPr>
        <w:pStyle w:val="Compact"/>
        <w:numPr>
          <w:numId w:val="1002"/>
          <w:ilvl w:val="0"/>
        </w:numPr>
      </w:pPr>
      <w:r>
        <w:t xml:space="preserve">Axcess@Home Agent must complete and meet the requirements of the Work Environment and Safety Assessment</w:t>
      </w:r>
    </w:p>
    <w:p>
      <w:pPr>
        <w:pStyle w:val="Compact"/>
        <w:numPr>
          <w:numId w:val="1002"/>
          <w:ilvl w:val="0"/>
        </w:numPr>
      </w:pPr>
      <w:r>
        <w:t xml:space="preserve">Pacific, Mountain or Hawaii-Aleutian Time Zones preferred</w:t>
      </w:r>
    </w:p>
    <w:p>
      <w:pPr>
        <w:pStyle w:val="Compact"/>
        <w:numPr>
          <w:numId w:val="1002"/>
          <w:ilvl w:val="0"/>
        </w:numPr>
      </w:pPr>
      <w:r>
        <w:t xml:space="preserve">Minimum 2-3 years Leadership experience within a Call Centre environment</w:t>
      </w:r>
    </w:p>
    <w:p>
      <w:pPr>
        <w:pStyle w:val="Compact"/>
        <w:numPr>
          <w:numId w:val="1002"/>
          <w:ilvl w:val="0"/>
        </w:numPr>
      </w:pPr>
      <w:r>
        <w:t xml:space="preserve">Must be FAIS Compliant and have completed the RE(Regulatory Exam)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2021-10-28T12:49:36Z</dcterms:created>
  <dcterms:modified xsi:type="dcterms:W3CDTF">2021-10-28T12:49:36Z</dcterms:modified>
</cp:coreProperties>
</file>