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https://www.velvetjobs.com/job-descriptions/travel-support</w:t>
        </w:r>
      </w:hyperlink>
    </w:p>
    <w:p>
      <w:pPr>
        <w:pStyle w:val="Heading1"/>
      </w:pPr>
      <w:bookmarkStart w:id="21" w:name="example-of-travel-support-job-description"/>
      <w:r>
        <w:t xml:space="preserve">Example of Travel Support Job Description</w:t>
      </w:r>
      <w:bookmarkEnd w:id="21"/>
    </w:p>
    <w:p>
      <w:pPr>
        <w:pStyle w:val="Compact"/>
      </w:pPr>
      <w:r>
        <w:t xml:space="preserve">Our innovative and growing company is hiring for a travel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support"/>
      <w:r>
        <w:t xml:space="preserve">Responsibilities for travel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data (correct data-entry, completeness and accuracy)</w:t>
      </w:r>
    </w:p>
    <w:p>
      <w:pPr>
        <w:pStyle w:val="Compact"/>
        <w:numPr>
          <w:numId w:val="1001"/>
          <w:ilvl w:val="0"/>
        </w:numPr>
      </w:pPr>
      <w:r>
        <w:t xml:space="preserve">Assist travelers in resolving automated travel system (i.e., Defense Travel System) and other travel-related issues</w:t>
      </w:r>
    </w:p>
    <w:p>
      <w:pPr>
        <w:pStyle w:val="Compact"/>
        <w:numPr>
          <w:numId w:val="1001"/>
          <w:ilvl w:val="0"/>
        </w:numPr>
      </w:pPr>
      <w:r>
        <w:t xml:space="preserve">Conduct organizational maintenance to ensure routing lists are accurately configured in automated travel system (i.e., Defense Travel System)</w:t>
      </w:r>
    </w:p>
    <w:p>
      <w:pPr>
        <w:pStyle w:val="Compact"/>
        <w:numPr>
          <w:numId w:val="1001"/>
          <w:ilvl w:val="0"/>
        </w:numPr>
      </w:pPr>
      <w:r>
        <w:t xml:space="preserve">Identify delinquent Government Travel Charge Card (GTCC) account holders in order to coordinate corrective action</w:t>
      </w:r>
    </w:p>
    <w:p>
      <w:pPr>
        <w:pStyle w:val="Compact"/>
        <w:numPr>
          <w:numId w:val="1001"/>
          <w:ilvl w:val="0"/>
        </w:numPr>
      </w:pPr>
      <w:r>
        <w:t xml:space="preserve">Use automated travel system (i.e., Defense Travel System) to maintain profiles and required elements</w:t>
      </w:r>
    </w:p>
    <w:p>
      <w:pPr>
        <w:pStyle w:val="Compact"/>
        <w:numPr>
          <w:numId w:val="1001"/>
          <w:ilvl w:val="0"/>
        </w:numPr>
      </w:pPr>
      <w:r>
        <w:t xml:space="preserve">Transfer newly joined command personnel into the unit's hierarchy to ensure the system reflects current personnel and their status</w:t>
      </w:r>
    </w:p>
    <w:p>
      <w:pPr>
        <w:pStyle w:val="Compact"/>
        <w:numPr>
          <w:numId w:val="1001"/>
          <w:ilvl w:val="0"/>
        </w:numPr>
      </w:pPr>
      <w:r>
        <w:t xml:space="preserve">To handle telephone calls relating to post booking operations such as changing a booking, making payments and other general enquiries</w:t>
      </w:r>
    </w:p>
    <w:p>
      <w:pPr>
        <w:pStyle w:val="Compact"/>
        <w:numPr>
          <w:numId w:val="1001"/>
          <w:ilvl w:val="0"/>
        </w:numPr>
      </w:pPr>
      <w:r>
        <w:t xml:space="preserve">Responding to reservations emails</w:t>
      </w:r>
    </w:p>
    <w:p>
      <w:pPr>
        <w:pStyle w:val="Compact"/>
        <w:numPr>
          <w:numId w:val="1001"/>
          <w:ilvl w:val="0"/>
        </w:numPr>
      </w:pPr>
      <w:r>
        <w:t xml:space="preserve">Preparing and distributing tickets for our journeys and packages, and generally supporting the ticketing process</w:t>
      </w:r>
    </w:p>
    <w:p>
      <w:pPr>
        <w:pStyle w:val="Compact"/>
        <w:numPr>
          <w:numId w:val="1001"/>
          <w:ilvl w:val="0"/>
        </w:numPr>
      </w:pPr>
      <w:r>
        <w:t xml:space="preserve">Administrating gift certificates</w:t>
      </w:r>
    </w:p>
    <w:p>
      <w:pPr>
        <w:pStyle w:val="Heading2"/>
      </w:pPr>
      <w:bookmarkStart w:id="23" w:name="qualifications-for-travel-support"/>
      <w:r>
        <w:t xml:space="preserve">Qualifications for travel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work during some holidays and some weekends based on business need</w:t>
      </w:r>
    </w:p>
    <w:p>
      <w:pPr>
        <w:pStyle w:val="Compact"/>
        <w:numPr>
          <w:numId w:val="1002"/>
          <w:ilvl w:val="0"/>
        </w:numPr>
      </w:pPr>
      <w:r>
        <w:t xml:space="preserve">Knowledge in troubleshooting software/hardware issues</w:t>
      </w:r>
    </w:p>
    <w:p>
      <w:pPr>
        <w:pStyle w:val="Compact"/>
        <w:numPr>
          <w:numId w:val="1002"/>
          <w:ilvl w:val="0"/>
        </w:numPr>
      </w:pPr>
      <w:r>
        <w:t xml:space="preserve">Understand formats and GDS commands, the difference between air, car and hotel functionality in the GDS</w:t>
      </w:r>
    </w:p>
    <w:p>
      <w:pPr>
        <w:pStyle w:val="Compact"/>
        <w:numPr>
          <w:numId w:val="1002"/>
          <w:ilvl w:val="0"/>
        </w:numPr>
      </w:pPr>
      <w:r>
        <w:t xml:space="preserve">Recent experience with administering an online booking tool</w:t>
      </w:r>
    </w:p>
    <w:p>
      <w:pPr>
        <w:pStyle w:val="Compact"/>
        <w:numPr>
          <w:numId w:val="1002"/>
          <w:ilvl w:val="0"/>
        </w:numPr>
      </w:pPr>
      <w:r>
        <w:t xml:space="preserve">Bachelor’s or Associates degree in a technical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Advanced English(Business writing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2021-10-28T13:22:04Z</dcterms:created>
  <dcterms:modified xsi:type="dcterms:W3CDTF">2021-10-28T13:22:04Z</dcterms:modified>
</cp:coreProperties>
</file>