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https://www.velvetjobs.com/job-descriptions/travel-consultant</w:t>
        </w:r>
      </w:hyperlink>
    </w:p>
    <w:p>
      <w:pPr>
        <w:pStyle w:val="Heading1"/>
      </w:pPr>
      <w:bookmarkStart w:id="21" w:name="example-of-travel-consultant-job-description"/>
      <w:r>
        <w:t xml:space="preserve">Example of Travel Consultant Job Description</w:t>
      </w:r>
      <w:bookmarkEnd w:id="21"/>
    </w:p>
    <w:p>
      <w:pPr>
        <w:pStyle w:val="Compact"/>
      </w:pPr>
      <w:r>
        <w:t xml:space="preserve">Our company is growing rapidly and is hiring for a travel consultant. If you are looking for an exciting place to work, please take a look at the list of qualifications below.</w:t>
      </w:r>
    </w:p>
    <w:p>
      <w:pPr>
        <w:pStyle w:val="Heading2"/>
      </w:pPr>
      <w:bookmarkStart w:id="22" w:name="responsibilities-for-travel-consultant"/>
      <w:r>
        <w:t xml:space="preserve">Responsibilities for travel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the customer with their requirements and provide them with information on our various products</w:t>
      </w:r>
    </w:p>
    <w:p>
      <w:pPr>
        <w:pStyle w:val="Compact"/>
        <w:numPr>
          <w:numId w:val="1001"/>
          <w:ilvl w:val="0"/>
        </w:numPr>
      </w:pPr>
      <w:r>
        <w:t xml:space="preserve">Obtain and maintain detailed knowledge of all current products (including rates, facilities, destinations, food &amp; beverage )</w:t>
      </w:r>
    </w:p>
    <w:p>
      <w:pPr>
        <w:pStyle w:val="Compact"/>
        <w:numPr>
          <w:numId w:val="1001"/>
          <w:ilvl w:val="0"/>
        </w:numPr>
      </w:pPr>
      <w:r>
        <w:t xml:space="preserve">Ensure all reservations are entered in the Travel Studio System</w:t>
      </w:r>
    </w:p>
    <w:p>
      <w:pPr>
        <w:pStyle w:val="Compact"/>
        <w:numPr>
          <w:numId w:val="1001"/>
          <w:ilvl w:val="0"/>
        </w:numPr>
      </w:pPr>
      <w:r>
        <w:t xml:space="preserve">Maintain reservation files and ensure that all information is up to date and accurate</w:t>
      </w:r>
    </w:p>
    <w:p>
      <w:pPr>
        <w:pStyle w:val="Compact"/>
        <w:numPr>
          <w:numId w:val="1001"/>
          <w:ilvl w:val="0"/>
        </w:numPr>
      </w:pPr>
      <w:r>
        <w:t xml:space="preserve">Identify and solve any problems that arise</w:t>
      </w:r>
    </w:p>
    <w:p>
      <w:pPr>
        <w:pStyle w:val="Compact"/>
        <w:numPr>
          <w:numId w:val="1001"/>
          <w:ilvl w:val="0"/>
        </w:numPr>
      </w:pPr>
      <w:r>
        <w:t xml:space="preserve">Handle ad hoc enquiries ensuring that they are answered/actioned in an appropriate manner at all times</w:t>
      </w:r>
    </w:p>
    <w:p>
      <w:pPr>
        <w:pStyle w:val="Compact"/>
        <w:numPr>
          <w:numId w:val="1001"/>
          <w:ilvl w:val="0"/>
        </w:numPr>
      </w:pPr>
      <w:r>
        <w:t xml:space="preserve">Book hotels and ground arrangements</w:t>
      </w:r>
    </w:p>
    <w:p>
      <w:pPr>
        <w:pStyle w:val="Compact"/>
        <w:numPr>
          <w:numId w:val="1001"/>
          <w:ilvl w:val="0"/>
        </w:numPr>
      </w:pPr>
      <w:r>
        <w:t xml:space="preserve">Assist with the ticketing process</w:t>
      </w:r>
    </w:p>
    <w:p>
      <w:pPr>
        <w:pStyle w:val="Compact"/>
        <w:numPr>
          <w:numId w:val="1001"/>
          <w:ilvl w:val="0"/>
        </w:numPr>
      </w:pPr>
      <w:r>
        <w:t xml:space="preserve">Prepare and process gift vouchers/certificates and booking forms</w:t>
      </w:r>
    </w:p>
    <w:p>
      <w:pPr>
        <w:pStyle w:val="Compact"/>
        <w:numPr>
          <w:numId w:val="1001"/>
          <w:ilvl w:val="0"/>
        </w:numPr>
      </w:pPr>
      <w:r>
        <w:t xml:space="preserve">Process payment/credit cards, produce and send out invoices</w:t>
      </w:r>
    </w:p>
    <w:p>
      <w:pPr>
        <w:pStyle w:val="Heading2"/>
      </w:pPr>
      <w:bookmarkStart w:id="23" w:name="qualifications-for-travel-consultant"/>
      <w:r>
        <w:t xml:space="preserve">Qualifications for travel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using a GDS system, preferably Amadeus, is desirable</w:t>
      </w:r>
    </w:p>
    <w:p>
      <w:pPr>
        <w:pStyle w:val="Compact"/>
        <w:numPr>
          <w:numId w:val="1002"/>
          <w:ilvl w:val="0"/>
        </w:numPr>
      </w:pPr>
      <w:r>
        <w:t xml:space="preserve">Recent qualification in travel and tourism</w:t>
      </w:r>
    </w:p>
    <w:p>
      <w:pPr>
        <w:pStyle w:val="Compact"/>
        <w:numPr>
          <w:numId w:val="1002"/>
          <w:ilvl w:val="0"/>
        </w:numPr>
      </w:pPr>
      <w:r>
        <w:t xml:space="preserve">Online travel booking knowledge (eg</w:t>
      </w:r>
    </w:p>
    <w:p>
      <w:pPr>
        <w:pStyle w:val="Compact"/>
        <w:numPr>
          <w:numId w:val="1002"/>
          <w:ilvl w:val="0"/>
        </w:numPr>
      </w:pPr>
      <w:r>
        <w:t xml:space="preserve">Perform general administrative duties and any other ad-hoc duties as required</w:t>
      </w:r>
    </w:p>
    <w:p>
      <w:pPr>
        <w:pStyle w:val="Compact"/>
        <w:numPr>
          <w:numId w:val="1002"/>
          <w:ilvl w:val="0"/>
        </w:numPr>
      </w:pPr>
      <w:r>
        <w:t xml:space="preserve">Must be able to pass a pre-employment drug screen and criminal background check</w:t>
      </w:r>
    </w:p>
    <w:p>
      <w:pPr>
        <w:pStyle w:val="Compact"/>
        <w:numPr>
          <w:numId w:val="1002"/>
          <w:ilvl w:val="0"/>
        </w:numPr>
      </w:pPr>
      <w:r>
        <w:t xml:space="preserve">Must be able to work under the stress of and meet ticketing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ravel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ravel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2021-10-28T18:34:12Z</dcterms:created>
  <dcterms:modified xsi:type="dcterms:W3CDTF">2021-10-28T18:34:12Z</dcterms:modified>
</cp:coreProperties>
</file>