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https://www.velvetjobs.com/job-descriptions/training-developer</w:t>
        </w:r>
      </w:hyperlink>
    </w:p>
    <w:p>
      <w:pPr>
        <w:pStyle w:val="Heading1"/>
      </w:pPr>
      <w:bookmarkStart w:id="21" w:name="example-of-training-developer-job-description"/>
      <w:r>
        <w:t xml:space="preserve">Example of Training Developer Job Description</w:t>
      </w:r>
      <w:bookmarkEnd w:id="21"/>
    </w:p>
    <w:p>
      <w:pPr>
        <w:pStyle w:val="Compact"/>
      </w:pPr>
      <w:r>
        <w:t xml:space="preserve">Our innovative and growing company is hiring for a training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developer"/>
      <w:r>
        <w:t xml:space="preserve">Responsibilities for training developer</w:t>
      </w:r>
      <w:bookmarkEnd w:id="22"/>
    </w:p>
    <w:p>
      <w:pPr>
        <w:pStyle w:val="Compact"/>
        <w:numPr>
          <w:numId w:val="1001"/>
          <w:ilvl w:val="0"/>
        </w:numPr>
      </w:pPr>
      <w:r>
        <w:t xml:space="preserve">Must have experience in creating training plans and materials for large complex IT organizations and missions</w:t>
      </w:r>
    </w:p>
    <w:p>
      <w:pPr>
        <w:pStyle w:val="Compact"/>
        <w:numPr>
          <w:numId w:val="1001"/>
          <w:ilvl w:val="0"/>
        </w:numPr>
      </w:pPr>
      <w:r>
        <w:t xml:space="preserve">Create and maintain training support materials - workbooks, job aids, quick reference guides and online help using department tools, templates and standards</w:t>
      </w:r>
    </w:p>
    <w:p>
      <w:pPr>
        <w:pStyle w:val="Compact"/>
        <w:numPr>
          <w:numId w:val="1001"/>
          <w:ilvl w:val="0"/>
        </w:numPr>
      </w:pPr>
      <w:r>
        <w:t xml:space="preserve">Interact with engineers, technicians and other subject matter experts to ensure technical accuracy of information produced</w:t>
      </w:r>
    </w:p>
    <w:p>
      <w:pPr>
        <w:pStyle w:val="Compact"/>
        <w:numPr>
          <w:numId w:val="1001"/>
          <w:ilvl w:val="0"/>
        </w:numPr>
      </w:pPr>
      <w:r>
        <w:t xml:space="preserve">Examine the operation and disassembly/assembly of actual components to gain technician-level product knowledge</w:t>
      </w:r>
    </w:p>
    <w:p>
      <w:pPr>
        <w:pStyle w:val="Compact"/>
        <w:numPr>
          <w:numId w:val="1001"/>
          <w:ilvl w:val="0"/>
        </w:numPr>
      </w:pPr>
      <w:r>
        <w:t xml:space="preserve">Ensure that all courses are technically accurate and course activities are effective</w:t>
      </w:r>
    </w:p>
    <w:p>
      <w:pPr>
        <w:pStyle w:val="Compact"/>
        <w:numPr>
          <w:numId w:val="1001"/>
          <w:ilvl w:val="0"/>
        </w:numPr>
      </w:pPr>
      <w:r>
        <w:t xml:space="preserve">Continually monitor previously developed courses in the assigned skill areas to maintain the relevance as the vehicles and components change</w:t>
      </w:r>
    </w:p>
    <w:p>
      <w:pPr>
        <w:pStyle w:val="Compact"/>
        <w:numPr>
          <w:numId w:val="1001"/>
          <w:ilvl w:val="0"/>
        </w:numPr>
      </w:pPr>
      <w:r>
        <w:t xml:space="preserve">Deliver the trainer instructional sessions</w:t>
      </w:r>
    </w:p>
    <w:p>
      <w:pPr>
        <w:pStyle w:val="Compact"/>
        <w:numPr>
          <w:numId w:val="1001"/>
          <w:ilvl w:val="0"/>
        </w:numPr>
      </w:pPr>
      <w:r>
        <w:t xml:space="preserve">Periodically deliver dealer training sessions in related areas</w:t>
      </w:r>
    </w:p>
    <w:p>
      <w:pPr>
        <w:pStyle w:val="Compact"/>
        <w:numPr>
          <w:numId w:val="1001"/>
          <w:ilvl w:val="0"/>
        </w:numPr>
      </w:pPr>
      <w:r>
        <w:t xml:space="preserve">Apply general development skills to projects as they arise</w:t>
      </w:r>
    </w:p>
    <w:p>
      <w:pPr>
        <w:pStyle w:val="Compact"/>
        <w:numPr>
          <w:numId w:val="1001"/>
          <w:ilvl w:val="0"/>
        </w:numPr>
      </w:pPr>
      <w:r>
        <w:t xml:space="preserve">Write, edit, and coordinate development of course catalogs, promotional materials, educational materials, training manuals, newsletters, brochures</w:t>
      </w:r>
    </w:p>
    <w:p>
      <w:pPr>
        <w:pStyle w:val="Heading2"/>
      </w:pPr>
      <w:bookmarkStart w:id="23" w:name="qualifications-for-training-developer"/>
      <w:r>
        <w:t xml:space="preserve">Qualifications for training developer</w:t>
      </w:r>
      <w:bookmarkEnd w:id="23"/>
    </w:p>
    <w:p>
      <w:pPr>
        <w:pStyle w:val="Compact"/>
        <w:numPr>
          <w:numId w:val="1002"/>
          <w:ilvl w:val="0"/>
        </w:numPr>
      </w:pPr>
      <w:r>
        <w:t xml:space="preserve">5+ years of experience in the cyber, intelligence, or space areas</w:t>
      </w:r>
    </w:p>
    <w:p>
      <w:pPr>
        <w:pStyle w:val="Compact"/>
        <w:numPr>
          <w:numId w:val="1002"/>
          <w:ilvl w:val="0"/>
        </w:numPr>
      </w:pPr>
      <w:r>
        <w:t xml:space="preserve">Experience with large scale exercise planning</w:t>
      </w:r>
    </w:p>
    <w:p>
      <w:pPr>
        <w:pStyle w:val="Compact"/>
        <w:numPr>
          <w:numId w:val="1002"/>
          <w:ilvl w:val="0"/>
        </w:numPr>
      </w:pPr>
      <w:r>
        <w:t xml:space="preserve">Ability to consistently prepare clear, concise, and visually enticing training materials</w:t>
      </w:r>
    </w:p>
    <w:p>
      <w:pPr>
        <w:pStyle w:val="Compact"/>
        <w:numPr>
          <w:numId w:val="1002"/>
          <w:ilvl w:val="0"/>
        </w:numPr>
      </w:pPr>
      <w:r>
        <w:t xml:space="preserve">Ability to conduct data gathering and analysis</w:t>
      </w:r>
    </w:p>
    <w:p>
      <w:pPr>
        <w:pStyle w:val="Compact"/>
        <w:numPr>
          <w:numId w:val="1002"/>
          <w:ilvl w:val="0"/>
        </w:numPr>
      </w:pPr>
      <w:r>
        <w:t xml:space="preserve">Experience at a Cyber intelligence unit</w:t>
      </w:r>
    </w:p>
    <w:p>
      <w:pPr>
        <w:pStyle w:val="Compact"/>
        <w:numPr>
          <w:numId w:val="1002"/>
          <w:ilvl w:val="0"/>
        </w:numPr>
      </w:pPr>
      <w:r>
        <w:t xml:space="preserve">Master Instructor Badge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2021-10-28T18:36:42Z</dcterms:created>
  <dcterms:modified xsi:type="dcterms:W3CDTF">2021-10-28T18:36:42Z</dcterms:modified>
</cp:coreProperties>
</file>