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https://www.velvetjobs.com/job-descriptions/trailer</w:t>
        </w:r>
      </w:hyperlink>
    </w:p>
    <w:p>
      <w:pPr>
        <w:pStyle w:val="Heading1"/>
      </w:pPr>
      <w:bookmarkStart w:id="21" w:name="example-of-trailer-job-description"/>
      <w:r>
        <w:t xml:space="preserve">Example of Trailer Job Description</w:t>
      </w:r>
      <w:bookmarkEnd w:id="21"/>
    </w:p>
    <w:p>
      <w:pPr>
        <w:pStyle w:val="Compact"/>
      </w:pPr>
      <w:r>
        <w:t xml:space="preserve">Our company is growing rapidly and is looking to fill the role of trailer.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ler"/>
      <w:r>
        <w:t xml:space="preserve">Responsibilities for trailer</w:t>
      </w:r>
      <w:bookmarkEnd w:id="22"/>
    </w:p>
    <w:p>
      <w:pPr>
        <w:pStyle w:val="Compact"/>
        <w:numPr>
          <w:numId w:val="1001"/>
          <w:ilvl w:val="0"/>
        </w:numPr>
      </w:pPr>
      <w:r>
        <w:t xml:space="preserve">Basic knowledge and understanding of existing and newly developed tracking technology</w:t>
      </w:r>
    </w:p>
    <w:p>
      <w:pPr>
        <w:pStyle w:val="Compact"/>
        <w:numPr>
          <w:numId w:val="1001"/>
          <w:ilvl w:val="0"/>
        </w:numPr>
      </w:pPr>
      <w:r>
        <w:t xml:space="preserve">Participate in projects and departmental initiatives as needed</w:t>
      </w:r>
    </w:p>
    <w:p>
      <w:pPr>
        <w:pStyle w:val="Compact"/>
        <w:numPr>
          <w:numId w:val="1001"/>
          <w:ilvl w:val="0"/>
        </w:numPr>
      </w:pPr>
      <w:r>
        <w:t xml:space="preserve">Assists agents, BCO’s and third parties via inbound and outbound telephone calls and email in a timely and professional manner Builds and fosters excellent working relationships with BCO’s, agents and third parties</w:t>
      </w:r>
    </w:p>
    <w:p>
      <w:pPr>
        <w:pStyle w:val="Compact"/>
        <w:numPr>
          <w:numId w:val="1001"/>
          <w:ilvl w:val="0"/>
        </w:numPr>
      </w:pPr>
      <w:r>
        <w:t xml:space="preserve">Coordinates the timely repositioning of trailing equipment to maximize utilization of company controlled equipment in a cost efficient manner</w:t>
      </w:r>
    </w:p>
    <w:p>
      <w:pPr>
        <w:pStyle w:val="Compact"/>
        <w:numPr>
          <w:numId w:val="1001"/>
          <w:ilvl w:val="0"/>
        </w:numPr>
      </w:pPr>
      <w:r>
        <w:t xml:space="preserve">Facilitate the turn-in of company controlled equipment from cancelled BCO's Provide payment to contractors for services within department policy</w:t>
      </w:r>
    </w:p>
    <w:p>
      <w:pPr>
        <w:pStyle w:val="Compact"/>
        <w:numPr>
          <w:numId w:val="1001"/>
          <w:ilvl w:val="0"/>
        </w:numPr>
      </w:pPr>
      <w:r>
        <w:t xml:space="preserve">Proactively identify and facilitate operational solutions to prevent potential problems Maintains current knowledge of Landstar and Trailer Utilization Department policies and procedures</w:t>
      </w:r>
    </w:p>
    <w:p>
      <w:pPr>
        <w:pStyle w:val="Compact"/>
        <w:numPr>
          <w:numId w:val="1001"/>
          <w:ilvl w:val="0"/>
        </w:numPr>
      </w:pPr>
      <w:r>
        <w:t xml:space="preserve">Must perform duties to the standards of the job description and comply with the company's policies, practices, and procedures</w:t>
      </w:r>
    </w:p>
    <w:p>
      <w:pPr>
        <w:pStyle w:val="Compact"/>
        <w:numPr>
          <w:numId w:val="1001"/>
          <w:ilvl w:val="0"/>
        </w:numPr>
      </w:pPr>
      <w:r>
        <w:t xml:space="preserve">Stacking bags according to specific dealer's order</w:t>
      </w:r>
    </w:p>
    <w:p>
      <w:pPr>
        <w:pStyle w:val="Compact"/>
        <w:numPr>
          <w:numId w:val="1001"/>
          <w:ilvl w:val="0"/>
        </w:numPr>
      </w:pPr>
      <w:r>
        <w:t xml:space="preserve">Properly load and stack orders onto trailer</w:t>
      </w:r>
    </w:p>
    <w:p>
      <w:pPr>
        <w:pStyle w:val="Compact"/>
        <w:numPr>
          <w:numId w:val="1001"/>
          <w:ilvl w:val="0"/>
        </w:numPr>
      </w:pPr>
      <w:r>
        <w:t xml:space="preserve">Identify, diagnose and resolve trailer related issues</w:t>
      </w:r>
    </w:p>
    <w:p>
      <w:pPr>
        <w:pStyle w:val="Heading2"/>
      </w:pPr>
      <w:bookmarkStart w:id="23" w:name="qualifications-for-trailer"/>
      <w:r>
        <w:t xml:space="preserve">Qualifications for trailer</w:t>
      </w:r>
      <w:bookmarkEnd w:id="23"/>
    </w:p>
    <w:p>
      <w:pPr>
        <w:pStyle w:val="Compact"/>
        <w:numPr>
          <w:numId w:val="1002"/>
          <w:ilvl w:val="0"/>
        </w:numPr>
      </w:pPr>
      <w:r>
        <w:t xml:space="preserve">Repetitive bending, lifting</w:t>
      </w:r>
    </w:p>
    <w:p>
      <w:pPr>
        <w:pStyle w:val="Compact"/>
        <w:numPr>
          <w:numId w:val="1002"/>
          <w:ilvl w:val="0"/>
        </w:numPr>
      </w:pPr>
      <w:r>
        <w:t xml:space="preserve">1+ years of mechanical experience with on the job training or Diploma in vehicle maintenance from vocational or trade school</w:t>
      </w:r>
    </w:p>
    <w:p>
      <w:pPr>
        <w:pStyle w:val="Compact"/>
        <w:numPr>
          <w:numId w:val="1002"/>
          <w:ilvl w:val="0"/>
        </w:numPr>
      </w:pPr>
      <w:r>
        <w:t xml:space="preserve">May require ASE certifications</w:t>
      </w:r>
    </w:p>
    <w:p>
      <w:pPr>
        <w:pStyle w:val="Compact"/>
        <w:numPr>
          <w:numId w:val="1002"/>
          <w:ilvl w:val="0"/>
        </w:numPr>
      </w:pPr>
      <w:r>
        <w:t xml:space="preserve">Microsoft Office and Internet knowledge</w:t>
      </w:r>
    </w:p>
    <w:p>
      <w:pPr>
        <w:pStyle w:val="Compact"/>
        <w:numPr>
          <w:numId w:val="1002"/>
          <w:ilvl w:val="0"/>
        </w:numPr>
      </w:pPr>
      <w:r>
        <w:t xml:space="preserve">Excellent communication, decision making and organizational skills, required</w:t>
      </w:r>
    </w:p>
    <w:p>
      <w:pPr>
        <w:pStyle w:val="Compact"/>
        <w:numPr>
          <w:numId w:val="1002"/>
          <w:ilvl w:val="0"/>
        </w:numPr>
      </w:pPr>
      <w:r>
        <w:t xml:space="preserve">Proficient knowledge of Word and Excel,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2021-10-28T18:32:00Z</dcterms:created>
  <dcterms:modified xsi:type="dcterms:W3CDTF">2021-10-28T18:32:00Z</dcterms:modified>
</cp:coreProperties>
</file>