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https://www.velvetjobs.com/job-descriptions/trade-sales</w:t>
        </w:r>
      </w:hyperlink>
    </w:p>
    <w:p>
      <w:pPr>
        <w:pStyle w:val="Heading1"/>
      </w:pPr>
      <w:bookmarkStart w:id="21" w:name="example-of-trade-sales-job-description"/>
      <w:r>
        <w:t xml:space="preserve">Example of Trade Sales Job Description</w:t>
      </w:r>
      <w:bookmarkEnd w:id="21"/>
    </w:p>
    <w:p>
      <w:pPr>
        <w:pStyle w:val="Compact"/>
      </w:pPr>
      <w:r>
        <w:t xml:space="preserve">Our company is looking for a trade sales. To join our growing team, please review the list of responsibilities and qualifications.</w:t>
      </w:r>
    </w:p>
    <w:p>
      <w:pPr>
        <w:pStyle w:val="Heading2"/>
      </w:pPr>
      <w:bookmarkStart w:id="22" w:name="responsibilities-for-trade-sales"/>
      <w:r>
        <w:t xml:space="preserve">Responsibilities for trade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resource for the Sales organization on accounting and finance related questions</w:t>
      </w:r>
    </w:p>
    <w:p>
      <w:pPr>
        <w:pStyle w:val="Compact"/>
        <w:numPr>
          <w:numId w:val="1001"/>
          <w:ilvl w:val="0"/>
        </w:numPr>
      </w:pPr>
      <w:r>
        <w:t xml:space="preserve">Preparation of documents should there be any dispute between Wyeth &amp; DKSH</w:t>
      </w:r>
    </w:p>
    <w:p>
      <w:pPr>
        <w:pStyle w:val="Compact"/>
        <w:numPr>
          <w:numId w:val="1001"/>
          <w:ilvl w:val="0"/>
        </w:numPr>
      </w:pPr>
      <w:r>
        <w:t xml:space="preserve">Tabulate Reversals</w:t>
      </w:r>
    </w:p>
    <w:p>
      <w:pPr>
        <w:pStyle w:val="Compact"/>
        <w:numPr>
          <w:numId w:val="1001"/>
          <w:ilvl w:val="0"/>
        </w:numPr>
      </w:pPr>
      <w:r>
        <w:t xml:space="preserve">Serve as the focal point for all E&amp;ES activities in their designated area, including, but not limited to, Sales, Delivery support issues, support of measurement and verification and on-going service issues, local tradeshows and assns</w:t>
      </w:r>
    </w:p>
    <w:p>
      <w:pPr>
        <w:pStyle w:val="Compact"/>
        <w:numPr>
          <w:numId w:val="1001"/>
          <w:ilvl w:val="0"/>
        </w:numPr>
      </w:pPr>
      <w:r>
        <w:t xml:space="preserve">Ensure all school</w:t>
      </w:r>
    </w:p>
    <w:p>
      <w:pPr>
        <w:pStyle w:val="Compact"/>
        <w:numPr>
          <w:numId w:val="1001"/>
          <w:ilvl w:val="0"/>
        </w:numPr>
      </w:pPr>
      <w:r>
        <w:t xml:space="preserve">Supports retail store in customer service and operations as needed</w:t>
      </w:r>
    </w:p>
    <w:p>
      <w:pPr>
        <w:pStyle w:val="Compact"/>
        <w:numPr>
          <w:numId w:val="1001"/>
          <w:ilvl w:val="0"/>
        </w:numPr>
      </w:pPr>
      <w:r>
        <w:t xml:space="preserve">Deliver the integrated (container + Trade Finance) sales pitch along with the TF Sales Manager</w:t>
      </w:r>
    </w:p>
    <w:p>
      <w:pPr>
        <w:pStyle w:val="Compact"/>
        <w:numPr>
          <w:numId w:val="1001"/>
          <w:ilvl w:val="0"/>
        </w:numPr>
      </w:pPr>
      <w:r>
        <w:t xml:space="preserve">Responsible for overall revenue, volume and C Sat</w:t>
      </w:r>
    </w:p>
    <w:p>
      <w:pPr>
        <w:pStyle w:val="Compact"/>
        <w:numPr>
          <w:numId w:val="1001"/>
          <w:ilvl w:val="0"/>
        </w:numPr>
      </w:pPr>
      <w:r>
        <w:t xml:space="preserve">Selling integrated packages and unique solutions for national and major regional advertisers</w:t>
      </w:r>
    </w:p>
    <w:p>
      <w:pPr>
        <w:pStyle w:val="Compact"/>
        <w:numPr>
          <w:numId w:val="1001"/>
          <w:ilvl w:val="0"/>
        </w:numPr>
      </w:pPr>
      <w:r>
        <w:t xml:space="preserve">Cultivating new business opportunities with existing and new clients</w:t>
      </w:r>
    </w:p>
    <w:p>
      <w:pPr>
        <w:pStyle w:val="Heading2"/>
      </w:pPr>
      <w:bookmarkStart w:id="23" w:name="qualifications-for-trade-sales"/>
      <w:r>
        <w:t xml:space="preserve">Qualifications for trade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Presentation skills ( PPT, MS office and Excel)</w:t>
      </w:r>
    </w:p>
    <w:p>
      <w:pPr>
        <w:pStyle w:val="Compact"/>
        <w:numPr>
          <w:numId w:val="1002"/>
          <w:ilvl w:val="0"/>
        </w:numPr>
      </w:pPr>
      <w:r>
        <w:t xml:space="preserve">Conversant in both Chinese and English</w:t>
      </w:r>
    </w:p>
    <w:p>
      <w:pPr>
        <w:pStyle w:val="Compact"/>
        <w:numPr>
          <w:numId w:val="1002"/>
          <w:ilvl w:val="0"/>
        </w:numPr>
      </w:pPr>
      <w:r>
        <w:t xml:space="preserve">Must have sound operational knowledge on China Trade to achieve the sales targets</w:t>
      </w:r>
    </w:p>
    <w:p>
      <w:pPr>
        <w:pStyle w:val="Compact"/>
        <w:numPr>
          <w:numId w:val="1002"/>
          <w:ilvl w:val="0"/>
        </w:numPr>
      </w:pPr>
      <w:r>
        <w:t xml:space="preserve">Preferably must have worked in similar roles earlier with 2 to 3 Year's experience in a bank</w:t>
      </w:r>
    </w:p>
    <w:p>
      <w:pPr>
        <w:pStyle w:val="Compact"/>
        <w:numPr>
          <w:numId w:val="1002"/>
          <w:ilvl w:val="0"/>
        </w:numPr>
      </w:pPr>
      <w:r>
        <w:t xml:space="preserve">UCPDC and confirmation business expertise</w:t>
      </w:r>
    </w:p>
    <w:p>
      <w:pPr>
        <w:pStyle w:val="Compact"/>
        <w:numPr>
          <w:numId w:val="1002"/>
          <w:ilvl w:val="0"/>
        </w:numPr>
      </w:pPr>
      <w:r>
        <w:t xml:space="preserve">PPT preparation, MS OFFICE, EXCEL knowledge and Good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2021-10-28T13:13:23Z</dcterms:created>
  <dcterms:modified xsi:type="dcterms:W3CDTF">2021-10-28T13:13:23Z</dcterms:modified>
</cp:coreProperties>
</file>