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https://www.velvetjobs.com/job-descriptions/trade-associate</w:t>
        </w:r>
      </w:hyperlink>
    </w:p>
    <w:p>
      <w:pPr>
        <w:pStyle w:val="Heading1"/>
      </w:pPr>
      <w:bookmarkStart w:id="21" w:name="example-of-trade-associate-job-description"/>
      <w:r>
        <w:t xml:space="preserve">Example of Trade Associate Job Description</w:t>
      </w:r>
      <w:bookmarkEnd w:id="21"/>
    </w:p>
    <w:p>
      <w:pPr>
        <w:pStyle w:val="Compact"/>
      </w:pPr>
      <w:r>
        <w:t xml:space="preserve">Our company is growing rapidly and is looking for a trade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e-associate"/>
      <w:r>
        <w:t xml:space="preserve">Responsibilities for trade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responsibility for working with brand marketing, product marketing and sales to determine both yearly event strategy and individual strategic approach to each show or meeting</w:t>
      </w:r>
    </w:p>
    <w:p>
      <w:pPr>
        <w:pStyle w:val="Compact"/>
        <w:numPr>
          <w:numId w:val="1001"/>
          <w:ilvl w:val="0"/>
        </w:numPr>
      </w:pPr>
      <w:r>
        <w:t xml:space="preserve">Facilitate proper inventory management practices for all inbound and outbound equipment for all events and shows with Order Entry and Inventory</w:t>
      </w:r>
    </w:p>
    <w:p>
      <w:pPr>
        <w:pStyle w:val="Compact"/>
        <w:numPr>
          <w:numId w:val="1001"/>
          <w:ilvl w:val="0"/>
        </w:numPr>
      </w:pPr>
      <w:r>
        <w:t xml:space="preserve">Develop equipment list for assigned project to ensure an adequate supply of equipment for exhibit</w:t>
      </w:r>
    </w:p>
    <w:p>
      <w:pPr>
        <w:pStyle w:val="Compact"/>
        <w:numPr>
          <w:numId w:val="1001"/>
          <w:ilvl w:val="0"/>
        </w:numPr>
      </w:pPr>
      <w:r>
        <w:t xml:space="preserve">Facilitate and implement all pre trade show activities such as preparing applications, arranging for the shipment of equipment, and making travel and hotel arrangements for customers and sales personnel</w:t>
      </w:r>
    </w:p>
    <w:p>
      <w:pPr>
        <w:pStyle w:val="Compact"/>
        <w:numPr>
          <w:numId w:val="1001"/>
          <w:ilvl w:val="0"/>
        </w:numPr>
      </w:pPr>
      <w:r>
        <w:t xml:space="preserve">Work with Marketing and Sales teams in providing promotional items, such as premiums and give aways for Tradeshows Exhibits and Meetings</w:t>
      </w:r>
    </w:p>
    <w:p>
      <w:pPr>
        <w:pStyle w:val="Compact"/>
        <w:numPr>
          <w:numId w:val="1001"/>
          <w:ilvl w:val="0"/>
        </w:numPr>
      </w:pPr>
      <w:r>
        <w:t xml:space="preserve">Manage the Exhibitor Display Vendor on assigned projects</w:t>
      </w:r>
    </w:p>
    <w:p>
      <w:pPr>
        <w:pStyle w:val="Compact"/>
        <w:numPr>
          <w:numId w:val="1001"/>
          <w:ilvl w:val="0"/>
        </w:numPr>
      </w:pPr>
      <w:r>
        <w:t xml:space="preserve">Maintain responsibility for selection of booth site location, design of booth layout and graphics and signage with input from Marketing and Sales</w:t>
      </w:r>
    </w:p>
    <w:p>
      <w:pPr>
        <w:pStyle w:val="Compact"/>
        <w:numPr>
          <w:numId w:val="1001"/>
          <w:ilvl w:val="0"/>
        </w:numPr>
      </w:pPr>
      <w:r>
        <w:t xml:space="preserve">Work with vendors to arrange space, provide equipment and setting up and dismantling the space</w:t>
      </w:r>
    </w:p>
    <w:p>
      <w:pPr>
        <w:pStyle w:val="Compact"/>
        <w:numPr>
          <w:numId w:val="1001"/>
          <w:ilvl w:val="0"/>
        </w:numPr>
      </w:pPr>
      <w:r>
        <w:t xml:space="preserve">Attend and manage assigned key trade shows to ensure that all activities and events are properly staffed and that all necessary materials are available and in good supply</w:t>
      </w:r>
    </w:p>
    <w:p>
      <w:pPr>
        <w:pStyle w:val="Compact"/>
        <w:numPr>
          <w:numId w:val="1001"/>
          <w:ilvl w:val="0"/>
        </w:numPr>
      </w:pPr>
      <w:r>
        <w:t xml:space="preserve">Supervise all on site operations, staff and trade show product for assigned projects in advance to ensure appropriate supply of product to support exhibit</w:t>
      </w:r>
    </w:p>
    <w:p>
      <w:pPr>
        <w:pStyle w:val="Heading2"/>
      </w:pPr>
      <w:bookmarkStart w:id="23" w:name="qualifications-for-trade-associate"/>
      <w:r>
        <w:t xml:space="preserve">Qualifications for trade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International TA primary applications ( RIVA, IWSR )</w:t>
      </w:r>
    </w:p>
    <w:p>
      <w:pPr>
        <w:pStyle w:val="Compact"/>
        <w:numPr>
          <w:numId w:val="1002"/>
          <w:ilvl w:val="0"/>
        </w:numPr>
      </w:pPr>
      <w:r>
        <w:t xml:space="preserve">Demonstrated experience working in logistics including oversight of 3PL’s, freight forwarders and customs brokers, and small package carriers</w:t>
      </w:r>
    </w:p>
    <w:p>
      <w:pPr>
        <w:pStyle w:val="Compact"/>
        <w:numPr>
          <w:numId w:val="1002"/>
          <w:ilvl w:val="0"/>
        </w:numPr>
      </w:pPr>
      <w:r>
        <w:t xml:space="preserve">Pharmaceutical/biotech distribution experience including GDP/GMP regulations and Customs/FDA import procedures</w:t>
      </w:r>
    </w:p>
    <w:p>
      <w:pPr>
        <w:pStyle w:val="Compact"/>
        <w:numPr>
          <w:numId w:val="1002"/>
          <w:ilvl w:val="0"/>
        </w:numPr>
      </w:pPr>
      <w:r>
        <w:t xml:space="preserve">Formal training / certification in US and International import/export requirements and documentation</w:t>
      </w:r>
    </w:p>
    <w:p>
      <w:pPr>
        <w:pStyle w:val="Compact"/>
        <w:numPr>
          <w:numId w:val="1002"/>
          <w:ilvl w:val="0"/>
        </w:numPr>
      </w:pPr>
      <w:r>
        <w:t xml:space="preserve">Experience with ERP systems and databases</w:t>
      </w:r>
    </w:p>
    <w:p>
      <w:pPr>
        <w:pStyle w:val="Compact"/>
        <w:numPr>
          <w:numId w:val="1002"/>
          <w:ilvl w:val="0"/>
        </w:numPr>
      </w:pPr>
      <w:r>
        <w:t xml:space="preserve">Proficient knowledge of Microsoft Office tools including Excel and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2021-10-28T18:37:56Z</dcterms:created>
  <dcterms:modified xsi:type="dcterms:W3CDTF">2021-10-28T18:37:56Z</dcterms:modified>
</cp:coreProperties>
</file>