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https://www.velvetjobs.com/job-descriptions/tooling-engineer</w:t>
        </w:r>
      </w:hyperlink>
    </w:p>
    <w:p>
      <w:pPr>
        <w:pStyle w:val="Heading1"/>
      </w:pPr>
      <w:bookmarkStart w:id="21" w:name="example-of-tooling-engineer-job-description"/>
      <w:r>
        <w:t xml:space="preserve">Example of Tooling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tooling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ooling-engineer"/>
      <w:r>
        <w:t xml:space="preserve">Responsibilities for tooling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development and maintenance of tooling, fixtures or jigs for Production equipment, machinery or assembly</w:t>
      </w:r>
    </w:p>
    <w:p>
      <w:pPr>
        <w:pStyle w:val="Compact"/>
        <w:numPr>
          <w:numId w:val="1001"/>
          <w:ilvl w:val="0"/>
        </w:numPr>
      </w:pPr>
      <w:r>
        <w:t xml:space="preserve">Kick off all new injection molded tooling by conducting a tool design review in the tool shop</w:t>
      </w:r>
    </w:p>
    <w:p>
      <w:pPr>
        <w:pStyle w:val="Compact"/>
        <w:numPr>
          <w:numId w:val="1001"/>
          <w:ilvl w:val="0"/>
        </w:numPr>
      </w:pPr>
      <w:r>
        <w:t xml:space="preserve">Work with engineering/quality/tool shops to ensure that the tool is capable of producing parts to print before shipment to the Grandview location</w:t>
      </w:r>
    </w:p>
    <w:p>
      <w:pPr>
        <w:pStyle w:val="Compact"/>
        <w:numPr>
          <w:numId w:val="1001"/>
          <w:ilvl w:val="0"/>
        </w:numPr>
      </w:pPr>
      <w:r>
        <w:t xml:space="preserve">Assist process engineering in the set up and verification of a new injection molded tool in our production environment</w:t>
      </w:r>
    </w:p>
    <w:p>
      <w:pPr>
        <w:pStyle w:val="Compact"/>
        <w:numPr>
          <w:numId w:val="1001"/>
          <w:ilvl w:val="0"/>
        </w:numPr>
      </w:pPr>
      <w:r>
        <w:t xml:space="preserve">Assist process engineering/production in the troubleshooting of current production tools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an injection molding maintenance program</w:t>
      </w:r>
    </w:p>
    <w:p>
      <w:pPr>
        <w:pStyle w:val="Compact"/>
        <w:numPr>
          <w:numId w:val="1001"/>
          <w:ilvl w:val="0"/>
        </w:numPr>
      </w:pPr>
      <w:r>
        <w:t xml:space="preserve">Responsible for assembly tooling and equipment programs, including concept, design, build, and launch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mechanical engineering and sourcing teams to develop tooling and manufacturing strategies to support product development</w:t>
      </w:r>
    </w:p>
    <w:p>
      <w:pPr>
        <w:pStyle w:val="Compact"/>
        <w:numPr>
          <w:numId w:val="1001"/>
          <w:ilvl w:val="0"/>
        </w:numPr>
      </w:pPr>
      <w:r>
        <w:t xml:space="preserve">Lead suppliers to design and produce world-class tooling and parts</w:t>
      </w:r>
    </w:p>
    <w:p>
      <w:pPr>
        <w:pStyle w:val="Compact"/>
        <w:numPr>
          <w:numId w:val="1001"/>
          <w:ilvl w:val="0"/>
        </w:numPr>
      </w:pPr>
      <w:r>
        <w:t xml:space="preserve">Manage tool design, fabrication and validation during process development and qualification</w:t>
      </w:r>
    </w:p>
    <w:p>
      <w:pPr>
        <w:pStyle w:val="Heading2"/>
      </w:pPr>
      <w:bookmarkStart w:id="23" w:name="qualifications-for-tooling-engineer"/>
      <w:r>
        <w:t xml:space="preserve">Qualifications for tooling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Catia v5 and tool design software</w:t>
      </w:r>
    </w:p>
    <w:p>
      <w:pPr>
        <w:pStyle w:val="Compact"/>
        <w:numPr>
          <w:numId w:val="1002"/>
          <w:ilvl w:val="0"/>
        </w:numPr>
      </w:pPr>
      <w:r>
        <w:t xml:space="preserve">Manufacturing Methods - Basic knowledge of manufacturing, methods, fabrication processes (e.g., forming, stamping, machining, heat treatment, machines/machine tools, cutting tools and fluids, N/C programming, instrumentation, data acquisition and control systems)</w:t>
      </w:r>
    </w:p>
    <w:p>
      <w:pPr>
        <w:pStyle w:val="Compact"/>
        <w:numPr>
          <w:numId w:val="1002"/>
          <w:ilvl w:val="0"/>
        </w:numPr>
      </w:pPr>
      <w:r>
        <w:t xml:space="preserve">10 or more years of experience in injection molding, tooling, mold design and mold construction</w:t>
      </w:r>
    </w:p>
    <w:p>
      <w:pPr>
        <w:pStyle w:val="Compact"/>
        <w:numPr>
          <w:numId w:val="1002"/>
          <w:ilvl w:val="0"/>
        </w:numPr>
      </w:pPr>
      <w:r>
        <w:t xml:space="preserve">At least 5 years expertize with SolidWorks</w:t>
      </w:r>
    </w:p>
    <w:p>
      <w:pPr>
        <w:pStyle w:val="Compact"/>
        <w:numPr>
          <w:numId w:val="1002"/>
          <w:ilvl w:val="0"/>
        </w:numPr>
      </w:pPr>
      <w:r>
        <w:t xml:space="preserve">CSWP (Certified Solidworks Professional)</w:t>
      </w:r>
    </w:p>
    <w:p>
      <w:pPr>
        <w:pStyle w:val="Compact"/>
        <w:numPr>
          <w:numId w:val="1002"/>
          <w:ilvl w:val="0"/>
        </w:numPr>
      </w:pPr>
      <w:r>
        <w:t xml:space="preserve">BSME or equivalent engineering degree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ol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ol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2021-10-28T18:38:36Z</dcterms:created>
  <dcterms:modified xsi:type="dcterms:W3CDTF">2021-10-28T18:38:36Z</dcterms:modified>
</cp:coreProperties>
</file>