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https://www.velvetjobs.com/job-descriptions/ticket-sales</w:t>
        </w:r>
      </w:hyperlink>
    </w:p>
    <w:p>
      <w:pPr>
        <w:pStyle w:val="Heading1"/>
      </w:pPr>
      <w:bookmarkStart w:id="21" w:name="example-of-ticket-sales-job-description"/>
      <w:r>
        <w:t xml:space="preserve">Example of Ticket Sales Job Description</w:t>
      </w:r>
      <w:bookmarkEnd w:id="21"/>
    </w:p>
    <w:p>
      <w:pPr>
        <w:pStyle w:val="Compact"/>
      </w:pPr>
      <w:r>
        <w:t xml:space="preserve">Our company is growing rapidly and is looking to fill the role of ticket sales. To join our growing team, please review the list of responsibilities and qualifications.</w:t>
      </w:r>
    </w:p>
    <w:p>
      <w:pPr>
        <w:pStyle w:val="Heading2"/>
      </w:pPr>
      <w:bookmarkStart w:id="22" w:name="responsibilities-for-ticket-sales"/>
      <w:r>
        <w:t xml:space="preserve">Responsibilities for ticket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Call on a list of potential buyers, by telephone, email or by face-to-face sales to sell ticket packages to Texans events</w:t>
      </w:r>
    </w:p>
    <w:p>
      <w:pPr>
        <w:pStyle w:val="Compact"/>
        <w:numPr>
          <w:numId w:val="1001"/>
          <w:ilvl w:val="0"/>
        </w:numPr>
      </w:pPr>
      <w:r>
        <w:t xml:space="preserve">Perform other various tasks as may be assigned from time to time by the Senior Director of Ticket Sales &amp; Market Analytics or the Senior Vice President of Ticketing and Event Services</w:t>
      </w:r>
    </w:p>
    <w:p>
      <w:pPr>
        <w:pStyle w:val="Compact"/>
        <w:numPr>
          <w:numId w:val="1001"/>
          <w:ilvl w:val="0"/>
        </w:numPr>
      </w:pPr>
      <w:r>
        <w:t xml:space="preserve">Provides excellent customer service in-person or by phone, answering customer's questions regarding athletic ticket sales</w:t>
      </w:r>
    </w:p>
    <w:p>
      <w:pPr>
        <w:pStyle w:val="Compact"/>
        <w:numPr>
          <w:numId w:val="1001"/>
          <w:ilvl w:val="0"/>
        </w:numPr>
      </w:pPr>
      <w:r>
        <w:t xml:space="preserve">Totals prices and tax on tickets selected by customer</w:t>
      </w:r>
    </w:p>
    <w:p>
      <w:pPr>
        <w:pStyle w:val="Compact"/>
        <w:numPr>
          <w:numId w:val="1001"/>
          <w:ilvl w:val="0"/>
        </w:numPr>
      </w:pPr>
      <w:r>
        <w:t xml:space="preserve">Sell Bradenton Marauders 5-game packages via outbound, cold calls</w:t>
      </w:r>
    </w:p>
    <w:p>
      <w:pPr>
        <w:pStyle w:val="Compact"/>
        <w:numPr>
          <w:numId w:val="1001"/>
          <w:ilvl w:val="0"/>
        </w:numPr>
      </w:pPr>
      <w:r>
        <w:t xml:space="preserve">Assist in creating and implementing sales strategies, ideas, and programs in order to produce new sales opportunities</w:t>
      </w:r>
    </w:p>
    <w:p>
      <w:pPr>
        <w:pStyle w:val="Compact"/>
        <w:numPr>
          <w:numId w:val="1001"/>
          <w:ilvl w:val="0"/>
        </w:numPr>
      </w:pPr>
      <w:r>
        <w:t xml:space="preserve">Timely design, creation and development of sales proposals and presentations to increase sales while working with the University Creative services staff</w:t>
      </w:r>
    </w:p>
    <w:p>
      <w:pPr>
        <w:pStyle w:val="Compact"/>
        <w:numPr>
          <w:numId w:val="1001"/>
          <w:ilvl w:val="0"/>
        </w:numPr>
      </w:pPr>
      <w:r>
        <w:t xml:space="preserve">Develop and execute Email marketing campaigns under the guidance of management</w:t>
      </w:r>
    </w:p>
    <w:p>
      <w:pPr>
        <w:pStyle w:val="Compact"/>
        <w:numPr>
          <w:numId w:val="1001"/>
          <w:ilvl w:val="0"/>
        </w:numPr>
      </w:pPr>
      <w:r>
        <w:t xml:space="preserve">Maintains up-to-date status report of all proposals, from receipt to execution, and provides timeline of all tasks</w:t>
      </w:r>
    </w:p>
    <w:p>
      <w:pPr>
        <w:pStyle w:val="Compact"/>
        <w:numPr>
          <w:numId w:val="1001"/>
          <w:ilvl w:val="0"/>
        </w:numPr>
      </w:pPr>
      <w:r>
        <w:t xml:space="preserve">Daily management and upkeep of Ticketmaster Archtics, SalesForce database, and CRM</w:t>
      </w:r>
    </w:p>
    <w:p>
      <w:pPr>
        <w:pStyle w:val="Heading2"/>
      </w:pPr>
      <w:bookmarkStart w:id="23" w:name="qualifications-for-ticket-sales"/>
      <w:r>
        <w:t xml:space="preserve">Qualifications for ticket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Box Office Functions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self-motivation and the ability to take initiative</w:t>
      </w:r>
    </w:p>
    <w:p>
      <w:pPr>
        <w:pStyle w:val="Compact"/>
        <w:numPr>
          <w:numId w:val="1002"/>
          <w:ilvl w:val="0"/>
        </w:numPr>
      </w:pPr>
      <w:r>
        <w:t xml:space="preserve">Enthusiastic attitude and outgoing, creative nature</w:t>
      </w:r>
    </w:p>
    <w:p>
      <w:pPr>
        <w:pStyle w:val="Compact"/>
        <w:numPr>
          <w:numId w:val="1002"/>
          <w:ilvl w:val="0"/>
        </w:numPr>
      </w:pPr>
      <w:r>
        <w:t xml:space="preserve">Requires a minimum of one (1) year of directly job-related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• Sales experience and/or familiarity with Ticketmaster Archtics platform preferred</w:t>
      </w:r>
    </w:p>
    <w:p>
      <w:pPr>
        <w:pStyle w:val="Compact"/>
        <w:numPr>
          <w:numId w:val="1002"/>
          <w:ilvl w:val="0"/>
        </w:numPr>
      </w:pPr>
      <w:r>
        <w:t xml:space="preserve">Proficient in the English language and ability to communicate in Spanish -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cke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cke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2021-10-28T13:25:00Z</dcterms:created>
  <dcterms:modified xsi:type="dcterms:W3CDTF">2021-10-28T13:25:00Z</dcterms:modified>
</cp:coreProperties>
</file>